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C9C" w:rsidRDefault="00B06C9C">
      <w:pPr>
        <w:rPr>
          <w:b/>
          <w:sz w:val="24"/>
        </w:rPr>
      </w:pPr>
    </w:p>
    <w:p w:rsidR="00B06C9C" w:rsidRDefault="00B06C9C">
      <w:pPr>
        <w:rPr>
          <w:b/>
          <w:sz w:val="24"/>
        </w:rPr>
      </w:pPr>
    </w:p>
    <w:p w:rsidR="00B06C9C" w:rsidRDefault="00B06C9C">
      <w:pPr>
        <w:rPr>
          <w:b/>
          <w:sz w:val="24"/>
        </w:rPr>
      </w:pPr>
    </w:p>
    <w:p w:rsidR="00B06C9C" w:rsidRDefault="00B06C9C">
      <w:pPr>
        <w:pStyle w:val="Nadpis1"/>
        <w:jc w:val="center"/>
        <w:rPr>
          <w:sz w:val="24"/>
        </w:rPr>
      </w:pPr>
      <w:proofErr w:type="gramStart"/>
      <w:r>
        <w:rPr>
          <w:sz w:val="24"/>
        </w:rPr>
        <w:t>OBECNÍ  ÚŘAD</w:t>
      </w:r>
      <w:proofErr w:type="gramEnd"/>
      <w:r>
        <w:rPr>
          <w:sz w:val="24"/>
        </w:rPr>
        <w:t xml:space="preserve">  BOŠILEC</w:t>
      </w:r>
    </w:p>
    <w:p w:rsidR="00B06C9C" w:rsidRDefault="00B06C9C">
      <w:pPr>
        <w:rPr>
          <w:sz w:val="24"/>
        </w:rPr>
      </w:pPr>
    </w:p>
    <w:p w:rsidR="00B06C9C" w:rsidRDefault="00B06C9C">
      <w:pPr>
        <w:rPr>
          <w:b/>
          <w:sz w:val="24"/>
        </w:rPr>
      </w:pPr>
    </w:p>
    <w:p w:rsidR="00B06C9C" w:rsidRDefault="00B06C9C">
      <w:pPr>
        <w:rPr>
          <w:b/>
          <w:sz w:val="24"/>
        </w:rPr>
      </w:pPr>
    </w:p>
    <w:p w:rsidR="0039167E" w:rsidRDefault="0039167E">
      <w:pPr>
        <w:pStyle w:val="Zkladntext"/>
        <w:rPr>
          <w:sz w:val="24"/>
        </w:rPr>
      </w:pPr>
    </w:p>
    <w:p w:rsidR="00B06C9C" w:rsidRDefault="00B06C9C">
      <w:pPr>
        <w:pStyle w:val="Zkladntext"/>
        <w:rPr>
          <w:sz w:val="24"/>
        </w:rPr>
      </w:pPr>
      <w:r>
        <w:rPr>
          <w:sz w:val="24"/>
        </w:rPr>
        <w:t xml:space="preserve">Podle § 91 zákona č. 128 / 2000 Sb. o obcích svolává starosta obce veřejné zasedání </w:t>
      </w:r>
    </w:p>
    <w:p w:rsidR="000379A7" w:rsidRDefault="00B06C9C">
      <w:pPr>
        <w:pStyle w:val="Zkladntext"/>
        <w:rPr>
          <w:sz w:val="24"/>
        </w:rPr>
      </w:pPr>
      <w:r>
        <w:rPr>
          <w:sz w:val="24"/>
        </w:rPr>
        <w:t xml:space="preserve">zastupitelstva obce </w:t>
      </w:r>
      <w:proofErr w:type="spellStart"/>
      <w:r>
        <w:rPr>
          <w:sz w:val="24"/>
        </w:rPr>
        <w:t>Bošilec</w:t>
      </w:r>
      <w:proofErr w:type="spellEnd"/>
      <w:r>
        <w:rPr>
          <w:sz w:val="24"/>
        </w:rPr>
        <w:t xml:space="preserve"> dne </w:t>
      </w:r>
      <w:proofErr w:type="gramStart"/>
      <w:r w:rsidR="00330F02">
        <w:rPr>
          <w:sz w:val="24"/>
        </w:rPr>
        <w:t>12</w:t>
      </w:r>
      <w:r>
        <w:rPr>
          <w:sz w:val="24"/>
        </w:rPr>
        <w:t>.</w:t>
      </w:r>
      <w:r w:rsidR="009F3520">
        <w:rPr>
          <w:sz w:val="24"/>
        </w:rPr>
        <w:t>0</w:t>
      </w:r>
      <w:r w:rsidR="00330F02">
        <w:rPr>
          <w:sz w:val="24"/>
        </w:rPr>
        <w:t>9</w:t>
      </w:r>
      <w:r>
        <w:rPr>
          <w:sz w:val="24"/>
        </w:rPr>
        <w:t>.20</w:t>
      </w:r>
      <w:r w:rsidR="009E5CD8">
        <w:rPr>
          <w:sz w:val="24"/>
        </w:rPr>
        <w:t>1</w:t>
      </w:r>
      <w:r w:rsidR="009F3520">
        <w:rPr>
          <w:sz w:val="24"/>
        </w:rPr>
        <w:t>1</w:t>
      </w:r>
      <w:proofErr w:type="gramEnd"/>
      <w:r>
        <w:rPr>
          <w:sz w:val="24"/>
        </w:rPr>
        <w:t xml:space="preserve">. Začátek zasedání je </w:t>
      </w:r>
      <w:r w:rsidR="000379A7">
        <w:rPr>
          <w:sz w:val="24"/>
        </w:rPr>
        <w:t xml:space="preserve">v </w:t>
      </w:r>
      <w:r>
        <w:rPr>
          <w:sz w:val="24"/>
        </w:rPr>
        <w:t>1</w:t>
      </w:r>
      <w:r w:rsidR="0070251D">
        <w:rPr>
          <w:sz w:val="24"/>
        </w:rPr>
        <w:t>8</w:t>
      </w:r>
      <w:r>
        <w:rPr>
          <w:sz w:val="24"/>
        </w:rPr>
        <w:t>.00 hod.</w:t>
      </w:r>
      <w:r w:rsidR="000379A7">
        <w:rPr>
          <w:sz w:val="24"/>
        </w:rPr>
        <w:t>,</w:t>
      </w:r>
    </w:p>
    <w:p w:rsidR="00B06C9C" w:rsidRDefault="00B06C9C">
      <w:pPr>
        <w:pStyle w:val="Zkladntext"/>
        <w:rPr>
          <w:sz w:val="24"/>
        </w:rPr>
      </w:pPr>
      <w:r>
        <w:rPr>
          <w:sz w:val="24"/>
        </w:rPr>
        <w:t>v zasedací místnosti</w:t>
      </w:r>
      <w:r w:rsidR="000379A7">
        <w:rPr>
          <w:sz w:val="24"/>
        </w:rPr>
        <w:t xml:space="preserve"> </w:t>
      </w:r>
      <w:r>
        <w:rPr>
          <w:sz w:val="24"/>
        </w:rPr>
        <w:t>Obecního úřadu.</w:t>
      </w:r>
    </w:p>
    <w:p w:rsidR="00B06C9C" w:rsidRDefault="00B06C9C">
      <w:pPr>
        <w:pStyle w:val="Zkladntext"/>
        <w:rPr>
          <w:sz w:val="24"/>
        </w:rPr>
      </w:pPr>
    </w:p>
    <w:p w:rsidR="00B06C9C" w:rsidRDefault="00B06C9C">
      <w:pPr>
        <w:pStyle w:val="Zkladntext"/>
        <w:rPr>
          <w:sz w:val="24"/>
        </w:rPr>
      </w:pPr>
    </w:p>
    <w:p w:rsidR="00B06C9C" w:rsidRDefault="00B06C9C">
      <w:pPr>
        <w:pStyle w:val="Zkladntext"/>
        <w:rPr>
          <w:sz w:val="24"/>
        </w:rPr>
      </w:pPr>
    </w:p>
    <w:p w:rsidR="003A2A19" w:rsidRDefault="003A2A19">
      <w:pPr>
        <w:pStyle w:val="Zkladntext"/>
        <w:rPr>
          <w:sz w:val="24"/>
        </w:rPr>
      </w:pPr>
    </w:p>
    <w:p w:rsidR="00B06C9C" w:rsidRDefault="00B06C9C">
      <w:pPr>
        <w:pStyle w:val="Zkladntext"/>
        <w:rPr>
          <w:sz w:val="24"/>
        </w:rPr>
      </w:pPr>
    </w:p>
    <w:p w:rsidR="00B06C9C" w:rsidRDefault="00B06C9C">
      <w:pPr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Program zasedání:  </w:t>
      </w:r>
    </w:p>
    <w:p w:rsidR="00B06C9C" w:rsidRDefault="00B06C9C">
      <w:pPr>
        <w:rPr>
          <w:sz w:val="24"/>
        </w:rPr>
      </w:pPr>
    </w:p>
    <w:p w:rsidR="003A2A19" w:rsidRDefault="003A2A19">
      <w:pPr>
        <w:rPr>
          <w:sz w:val="24"/>
        </w:rPr>
      </w:pPr>
    </w:p>
    <w:p w:rsidR="0039167E" w:rsidRDefault="0039167E">
      <w:pPr>
        <w:rPr>
          <w:sz w:val="24"/>
        </w:rPr>
      </w:pPr>
    </w:p>
    <w:p w:rsidR="00B06C9C" w:rsidRDefault="00B06C9C">
      <w:pPr>
        <w:rPr>
          <w:sz w:val="24"/>
        </w:rPr>
      </w:pPr>
    </w:p>
    <w:p w:rsidR="0039167E" w:rsidRDefault="00676B20" w:rsidP="0039167E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Kontrola usnesení z minulého zastupitelstva </w:t>
      </w:r>
      <w:r w:rsidR="009F3520">
        <w:rPr>
          <w:sz w:val="24"/>
        </w:rPr>
        <w:t xml:space="preserve"> </w:t>
      </w:r>
    </w:p>
    <w:p w:rsidR="009F3520" w:rsidRDefault="0070251D" w:rsidP="0039167E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Návrh rozpočtového opatření </w:t>
      </w:r>
      <w:r w:rsidR="00E12DCB">
        <w:rPr>
          <w:sz w:val="24"/>
        </w:rPr>
        <w:t xml:space="preserve"> </w:t>
      </w:r>
      <w:r w:rsidR="00676B20">
        <w:rPr>
          <w:sz w:val="24"/>
        </w:rPr>
        <w:t xml:space="preserve">  </w:t>
      </w:r>
      <w:r w:rsidR="009F3520">
        <w:rPr>
          <w:sz w:val="24"/>
        </w:rPr>
        <w:t xml:space="preserve"> </w:t>
      </w:r>
    </w:p>
    <w:p w:rsidR="00676B20" w:rsidRDefault="00330F02" w:rsidP="0039167E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Územní plán obce </w:t>
      </w:r>
      <w:proofErr w:type="spellStart"/>
      <w:r>
        <w:rPr>
          <w:sz w:val="24"/>
        </w:rPr>
        <w:t>Bošilec</w:t>
      </w:r>
      <w:proofErr w:type="spellEnd"/>
      <w:r>
        <w:rPr>
          <w:sz w:val="24"/>
        </w:rPr>
        <w:t xml:space="preserve"> </w:t>
      </w:r>
      <w:r w:rsidR="0070251D">
        <w:rPr>
          <w:sz w:val="24"/>
        </w:rPr>
        <w:t xml:space="preserve"> </w:t>
      </w:r>
      <w:r w:rsidR="00E12DCB">
        <w:rPr>
          <w:sz w:val="24"/>
        </w:rPr>
        <w:t xml:space="preserve"> </w:t>
      </w:r>
      <w:r w:rsidR="000905C5">
        <w:rPr>
          <w:sz w:val="24"/>
        </w:rPr>
        <w:t xml:space="preserve"> </w:t>
      </w:r>
      <w:r w:rsidR="00676B20">
        <w:rPr>
          <w:sz w:val="24"/>
        </w:rPr>
        <w:t xml:space="preserve"> </w:t>
      </w:r>
    </w:p>
    <w:p w:rsidR="00676B20" w:rsidRDefault="00330F02" w:rsidP="0039167E">
      <w:pPr>
        <w:numPr>
          <w:ilvl w:val="0"/>
          <w:numId w:val="3"/>
        </w:numPr>
        <w:rPr>
          <w:sz w:val="24"/>
        </w:rPr>
      </w:pPr>
      <w:r>
        <w:rPr>
          <w:sz w:val="24"/>
        </w:rPr>
        <w:t>Oprava obecního rozhlasu</w:t>
      </w:r>
      <w:r w:rsidR="0070251D">
        <w:rPr>
          <w:sz w:val="24"/>
        </w:rPr>
        <w:t xml:space="preserve"> </w:t>
      </w:r>
      <w:r w:rsidR="000905C5">
        <w:rPr>
          <w:sz w:val="24"/>
        </w:rPr>
        <w:t xml:space="preserve"> </w:t>
      </w:r>
      <w:r w:rsidR="00676B20">
        <w:rPr>
          <w:sz w:val="24"/>
        </w:rPr>
        <w:t xml:space="preserve"> </w:t>
      </w:r>
    </w:p>
    <w:p w:rsidR="000905C5" w:rsidRDefault="00330F02" w:rsidP="0039167E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Různé </w:t>
      </w:r>
      <w:r w:rsidR="0070251D">
        <w:rPr>
          <w:sz w:val="24"/>
        </w:rPr>
        <w:t xml:space="preserve">  </w:t>
      </w:r>
      <w:r w:rsidR="00E12DCB">
        <w:rPr>
          <w:sz w:val="24"/>
        </w:rPr>
        <w:t xml:space="preserve"> </w:t>
      </w:r>
    </w:p>
    <w:p w:rsidR="0070251D" w:rsidRDefault="0070251D" w:rsidP="00330F02">
      <w:pPr>
        <w:ind w:left="720"/>
        <w:rPr>
          <w:sz w:val="24"/>
        </w:rPr>
      </w:pPr>
    </w:p>
    <w:p w:rsidR="00676B20" w:rsidRDefault="0070251D" w:rsidP="00330F02">
      <w:pPr>
        <w:ind w:left="720"/>
        <w:rPr>
          <w:sz w:val="24"/>
        </w:rPr>
      </w:pPr>
      <w:r>
        <w:rPr>
          <w:sz w:val="24"/>
        </w:rPr>
        <w:t xml:space="preserve"> </w:t>
      </w:r>
      <w:r w:rsidR="000905C5">
        <w:rPr>
          <w:sz w:val="24"/>
        </w:rPr>
        <w:t xml:space="preserve"> </w:t>
      </w:r>
      <w:r w:rsidR="00676B20">
        <w:rPr>
          <w:sz w:val="24"/>
        </w:rPr>
        <w:t xml:space="preserve"> </w:t>
      </w:r>
    </w:p>
    <w:p w:rsidR="00B06C9C" w:rsidRDefault="00B06C9C" w:rsidP="00676B20">
      <w:pPr>
        <w:ind w:left="360"/>
        <w:rPr>
          <w:sz w:val="24"/>
        </w:rPr>
      </w:pPr>
      <w:r>
        <w:rPr>
          <w:sz w:val="24"/>
        </w:rPr>
        <w:t xml:space="preserve"> </w:t>
      </w:r>
    </w:p>
    <w:p w:rsidR="00B06C9C" w:rsidRDefault="00B06C9C">
      <w:pPr>
        <w:jc w:val="center"/>
        <w:rPr>
          <w:b/>
          <w:sz w:val="24"/>
        </w:rPr>
      </w:pPr>
    </w:p>
    <w:p w:rsidR="00B06C9C" w:rsidRDefault="00B06C9C">
      <w:pPr>
        <w:jc w:val="center"/>
        <w:rPr>
          <w:b/>
          <w:sz w:val="24"/>
        </w:rPr>
      </w:pPr>
    </w:p>
    <w:p w:rsidR="00B06C9C" w:rsidRDefault="00B06C9C">
      <w:pPr>
        <w:jc w:val="center"/>
        <w:rPr>
          <w:b/>
          <w:sz w:val="24"/>
        </w:rPr>
      </w:pPr>
    </w:p>
    <w:p w:rsidR="00B06C9C" w:rsidRDefault="00B06C9C">
      <w:pPr>
        <w:jc w:val="center"/>
        <w:rPr>
          <w:b/>
          <w:sz w:val="24"/>
        </w:rPr>
      </w:pPr>
    </w:p>
    <w:p w:rsidR="00B06C9C" w:rsidRDefault="00B06C9C"/>
    <w:p w:rsidR="00B06C9C" w:rsidRDefault="00B06C9C">
      <w:pPr>
        <w:rPr>
          <w:sz w:val="24"/>
        </w:rPr>
      </w:pPr>
    </w:p>
    <w:p w:rsidR="001A7A59" w:rsidRDefault="001A7A59">
      <w:pPr>
        <w:rPr>
          <w:sz w:val="24"/>
        </w:rPr>
      </w:pPr>
    </w:p>
    <w:p w:rsidR="00B06C9C" w:rsidRDefault="00B06C9C">
      <w:pPr>
        <w:rPr>
          <w:sz w:val="24"/>
        </w:rPr>
      </w:pPr>
      <w:r>
        <w:rPr>
          <w:sz w:val="24"/>
        </w:rPr>
        <w:t>V </w:t>
      </w:r>
      <w:proofErr w:type="spellStart"/>
      <w:r>
        <w:rPr>
          <w:sz w:val="24"/>
        </w:rPr>
        <w:t>Bošilci</w:t>
      </w:r>
      <w:proofErr w:type="spellEnd"/>
      <w:r>
        <w:rPr>
          <w:sz w:val="24"/>
        </w:rPr>
        <w:t xml:space="preserve"> </w:t>
      </w:r>
      <w:r w:rsidR="00330F02">
        <w:rPr>
          <w:sz w:val="24"/>
        </w:rPr>
        <w:t>05</w:t>
      </w:r>
      <w:r>
        <w:rPr>
          <w:sz w:val="24"/>
        </w:rPr>
        <w:t>.</w:t>
      </w:r>
      <w:r w:rsidR="009F3520">
        <w:rPr>
          <w:sz w:val="24"/>
        </w:rPr>
        <w:t>0</w:t>
      </w:r>
      <w:r w:rsidR="00330F02">
        <w:rPr>
          <w:sz w:val="24"/>
        </w:rPr>
        <w:t>9</w:t>
      </w:r>
      <w:r>
        <w:rPr>
          <w:sz w:val="24"/>
        </w:rPr>
        <w:t>.20</w:t>
      </w:r>
      <w:r w:rsidR="0039167E">
        <w:rPr>
          <w:sz w:val="24"/>
        </w:rPr>
        <w:t>1</w:t>
      </w:r>
      <w:r w:rsidR="009F3520">
        <w:rPr>
          <w:sz w:val="24"/>
        </w:rPr>
        <w:t>1</w:t>
      </w:r>
    </w:p>
    <w:p w:rsidR="00B06C9C" w:rsidRDefault="00B06C9C">
      <w:pPr>
        <w:rPr>
          <w:sz w:val="24"/>
        </w:rPr>
      </w:pPr>
    </w:p>
    <w:p w:rsidR="00B06C9C" w:rsidRDefault="00B06C9C">
      <w:pPr>
        <w:rPr>
          <w:sz w:val="24"/>
        </w:rPr>
      </w:pPr>
    </w:p>
    <w:p w:rsidR="00B06C9C" w:rsidRDefault="00B06C9C">
      <w:pPr>
        <w:rPr>
          <w:sz w:val="24"/>
        </w:rPr>
      </w:pPr>
    </w:p>
    <w:p w:rsidR="00B06C9C" w:rsidRDefault="00B06C9C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</w:t>
      </w:r>
      <w:r w:rsidR="0039167E">
        <w:rPr>
          <w:sz w:val="24"/>
        </w:rPr>
        <w:t xml:space="preserve">  </w:t>
      </w:r>
      <w:r>
        <w:rPr>
          <w:sz w:val="24"/>
        </w:rPr>
        <w:t xml:space="preserve"> </w:t>
      </w:r>
      <w:r w:rsidR="0039167E">
        <w:rPr>
          <w:sz w:val="24"/>
        </w:rPr>
        <w:t>Kozlová Dana</w:t>
      </w:r>
      <w:r>
        <w:rPr>
          <w:sz w:val="24"/>
        </w:rPr>
        <w:t xml:space="preserve"> – </w:t>
      </w:r>
      <w:r w:rsidR="003A2A19">
        <w:rPr>
          <w:sz w:val="24"/>
        </w:rPr>
        <w:t>místo</w:t>
      </w:r>
      <w:r>
        <w:rPr>
          <w:sz w:val="24"/>
        </w:rPr>
        <w:t xml:space="preserve">starosta </w:t>
      </w:r>
    </w:p>
    <w:p w:rsidR="00B06C9C" w:rsidRDefault="00B06C9C">
      <w:pPr>
        <w:rPr>
          <w:sz w:val="24"/>
        </w:rPr>
      </w:pPr>
    </w:p>
    <w:p w:rsidR="00B06C9C" w:rsidRDefault="00B06C9C">
      <w:pPr>
        <w:rPr>
          <w:sz w:val="24"/>
        </w:rPr>
      </w:pPr>
    </w:p>
    <w:p w:rsidR="00B06C9C" w:rsidRDefault="00B06C9C">
      <w:pPr>
        <w:rPr>
          <w:sz w:val="24"/>
        </w:rPr>
      </w:pPr>
      <w:r>
        <w:rPr>
          <w:sz w:val="24"/>
        </w:rPr>
        <w:t xml:space="preserve">Vyvěšeno </w:t>
      </w:r>
      <w:proofErr w:type="gramStart"/>
      <w:r>
        <w:rPr>
          <w:sz w:val="24"/>
        </w:rPr>
        <w:t xml:space="preserve">dne :  </w:t>
      </w:r>
      <w:r w:rsidR="00330F02">
        <w:rPr>
          <w:sz w:val="24"/>
        </w:rPr>
        <w:t>05</w:t>
      </w:r>
      <w:r>
        <w:rPr>
          <w:sz w:val="24"/>
        </w:rPr>
        <w:t>.</w:t>
      </w:r>
      <w:r w:rsidR="009F3520">
        <w:rPr>
          <w:sz w:val="24"/>
        </w:rPr>
        <w:t>0</w:t>
      </w:r>
      <w:r w:rsidR="00330F02">
        <w:rPr>
          <w:sz w:val="24"/>
        </w:rPr>
        <w:t>9</w:t>
      </w:r>
      <w:r>
        <w:rPr>
          <w:sz w:val="24"/>
        </w:rPr>
        <w:t>.20</w:t>
      </w:r>
      <w:r w:rsidR="003A2A19">
        <w:rPr>
          <w:sz w:val="24"/>
        </w:rPr>
        <w:t>1</w:t>
      </w:r>
      <w:r w:rsidR="009F3520">
        <w:rPr>
          <w:sz w:val="24"/>
        </w:rPr>
        <w:t>1</w:t>
      </w:r>
      <w:proofErr w:type="gramEnd"/>
    </w:p>
    <w:p w:rsidR="00B06C9C" w:rsidRDefault="00B06C9C">
      <w:pPr>
        <w:rPr>
          <w:sz w:val="24"/>
        </w:rPr>
      </w:pPr>
    </w:p>
    <w:p w:rsidR="00B06C9C" w:rsidRDefault="00B06C9C">
      <w:pPr>
        <w:rPr>
          <w:sz w:val="24"/>
        </w:rPr>
      </w:pPr>
    </w:p>
    <w:p w:rsidR="00B06C9C" w:rsidRDefault="00B06C9C">
      <w:pPr>
        <w:rPr>
          <w:sz w:val="24"/>
        </w:rPr>
      </w:pPr>
      <w:r>
        <w:rPr>
          <w:sz w:val="24"/>
        </w:rPr>
        <w:t xml:space="preserve">Sejmuto </w:t>
      </w:r>
      <w:proofErr w:type="gramStart"/>
      <w:r>
        <w:rPr>
          <w:sz w:val="24"/>
        </w:rPr>
        <w:t>dne :</w:t>
      </w:r>
      <w:proofErr w:type="gramEnd"/>
      <w:r>
        <w:rPr>
          <w:sz w:val="24"/>
        </w:rPr>
        <w:t xml:space="preserve">     </w:t>
      </w:r>
    </w:p>
    <w:sectPr w:rsidR="00B06C9C" w:rsidSect="00A506B0">
      <w:pgSz w:w="12240" w:h="15840"/>
      <w:pgMar w:top="1417" w:right="1041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767F2"/>
    <w:multiLevelType w:val="multilevel"/>
    <w:tmpl w:val="E81E52C4"/>
    <w:lvl w:ilvl="0">
      <w:start w:val="28"/>
      <w:numFmt w:val="decimal"/>
      <w:lvlText w:val="%1"/>
      <w:lvlJc w:val="left"/>
      <w:pPr>
        <w:tabs>
          <w:tab w:val="num" w:pos="1380"/>
        </w:tabs>
        <w:ind w:left="1380" w:hanging="138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tabs>
          <w:tab w:val="num" w:pos="1380"/>
        </w:tabs>
        <w:ind w:left="1380" w:hanging="1380"/>
      </w:pPr>
      <w:rPr>
        <w:rFonts w:hint="default"/>
        <w:b/>
      </w:rPr>
    </w:lvl>
    <w:lvl w:ilvl="2">
      <w:start w:val="2007"/>
      <w:numFmt w:val="decimal"/>
      <w:lvlText w:val="%1.%2.%3"/>
      <w:lvlJc w:val="left"/>
      <w:pPr>
        <w:tabs>
          <w:tab w:val="num" w:pos="1380"/>
        </w:tabs>
        <w:ind w:left="1380" w:hanging="13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380"/>
        </w:tabs>
        <w:ind w:left="1380" w:hanging="13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380"/>
        </w:tabs>
        <w:ind w:left="1380" w:hanging="13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3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>
    <w:nsid w:val="14DB3E66"/>
    <w:multiLevelType w:val="multilevel"/>
    <w:tmpl w:val="304AEF12"/>
    <w:lvl w:ilvl="0">
      <w:start w:val="26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1995136F"/>
    <w:multiLevelType w:val="hybridMultilevel"/>
    <w:tmpl w:val="73981D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9167E"/>
    <w:rsid w:val="00013A13"/>
    <w:rsid w:val="000379A7"/>
    <w:rsid w:val="000905C5"/>
    <w:rsid w:val="001A7A59"/>
    <w:rsid w:val="001D0F73"/>
    <w:rsid w:val="00294C6C"/>
    <w:rsid w:val="002D3B70"/>
    <w:rsid w:val="00330F02"/>
    <w:rsid w:val="0039167E"/>
    <w:rsid w:val="003A2A19"/>
    <w:rsid w:val="003E6A35"/>
    <w:rsid w:val="00445632"/>
    <w:rsid w:val="005166F9"/>
    <w:rsid w:val="00657922"/>
    <w:rsid w:val="00676B20"/>
    <w:rsid w:val="0070251D"/>
    <w:rsid w:val="00834245"/>
    <w:rsid w:val="00887F09"/>
    <w:rsid w:val="00915036"/>
    <w:rsid w:val="009E5CD8"/>
    <w:rsid w:val="009F3520"/>
    <w:rsid w:val="00A506B0"/>
    <w:rsid w:val="00B06C9C"/>
    <w:rsid w:val="00C053DC"/>
    <w:rsid w:val="00D55D88"/>
    <w:rsid w:val="00E12DCB"/>
    <w:rsid w:val="00E149CB"/>
    <w:rsid w:val="00F27832"/>
    <w:rsid w:val="00F87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06B0"/>
  </w:style>
  <w:style w:type="paragraph" w:styleId="Nadpis1">
    <w:name w:val="heading 1"/>
    <w:basedOn w:val="Normln"/>
    <w:next w:val="Normln"/>
    <w:qFormat/>
    <w:rsid w:val="00A506B0"/>
    <w:pPr>
      <w:keepNext/>
      <w:outlineLvl w:val="0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A506B0"/>
    <w:pPr>
      <w:jc w:val="center"/>
    </w:pPr>
    <w:rPr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</Words>
  <Characters>530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OBECNÍ  ÚŘAD  BOŠILEC</vt:lpstr>
      <vt:lpstr>OBECNÍ  ÚŘAD  BOŠILEC</vt:lpstr>
    </vt:vector>
  </TitlesOfParts>
  <Company>Unknown Organization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OBECNÍ  ÚŘAD  BOŠILEC</dc:title>
  <dc:subject/>
  <dc:creator>Obec Bošilec</dc:creator>
  <cp:keywords/>
  <cp:lastModifiedBy>uzivatel</cp:lastModifiedBy>
  <cp:revision>5</cp:revision>
  <cp:lastPrinted>2011-09-08T15:01:00Z</cp:lastPrinted>
  <dcterms:created xsi:type="dcterms:W3CDTF">2011-05-30T17:04:00Z</dcterms:created>
  <dcterms:modified xsi:type="dcterms:W3CDTF">2011-09-08T15:02:00Z</dcterms:modified>
</cp:coreProperties>
</file>