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D0" w:rsidRDefault="00887540">
      <w:pPr>
        <w:pStyle w:val="Nzev"/>
        <w:jc w:val="both"/>
        <w:rPr>
          <w:sz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13970</wp:posOffset>
            </wp:positionH>
            <wp:positionV relativeFrom="paragraph">
              <wp:posOffset>-518795</wp:posOffset>
            </wp:positionV>
            <wp:extent cx="552450" cy="638175"/>
            <wp:effectExtent l="19050" t="0" r="0" b="0"/>
            <wp:wrapTopAndBottom/>
            <wp:docPr id="3" name="obrázek 3" descr="CB1_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B1_BW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29D0" w:rsidRDefault="00A529D0">
      <w:pPr>
        <w:pStyle w:val="Nzev"/>
        <w:jc w:val="both"/>
        <w:rPr>
          <w:sz w:val="18"/>
        </w:rPr>
      </w:pPr>
    </w:p>
    <w:p w:rsidR="00A529D0" w:rsidRDefault="00A529D0">
      <w:pPr>
        <w:pStyle w:val="Nzev"/>
        <w:jc w:val="both"/>
        <w:rPr>
          <w:sz w:val="18"/>
        </w:rPr>
      </w:pPr>
    </w:p>
    <w:p w:rsidR="00A529D0" w:rsidRDefault="00C705FA">
      <w:pPr>
        <w:pStyle w:val="Nzev"/>
        <w:jc w:val="both"/>
        <w:rPr>
          <w:sz w:val="18"/>
        </w:rPr>
      </w:pPr>
      <w:r w:rsidRPr="00C705FA">
        <w:rPr>
          <w:noProof/>
          <w:sz w:val="20"/>
        </w:rPr>
        <w:pict>
          <v:group id="_x0000_s1028" style="position:absolute;left:0;text-align:left;margin-left:230.15pt;margin-top:-.05pt;width:225pt;height:90.95pt;z-index:251658752" coordorigin="6021,2336" coordsize="4323,1819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6021;top:2336;width:4323;height:1819" o:allowincell="f" stroked="f">
              <v:fill opacity=".5"/>
              <v:textbox style="mso-next-textbox:#_x0000_s1029">
                <w:txbxContent>
                  <w:p w:rsidR="00A529D0" w:rsidRDefault="00A529D0">
                    <w:pPr>
                      <w:ind w:left="142"/>
                      <w:rPr>
                        <w:sz w:val="10"/>
                      </w:rPr>
                    </w:pPr>
                  </w:p>
                  <w:p w:rsidR="00A529D0" w:rsidRDefault="00A529D0">
                    <w:pPr>
                      <w:ind w:left="142"/>
                      <w:rPr>
                        <w:sz w:val="10"/>
                      </w:rPr>
                    </w:pPr>
                  </w:p>
                  <w:p w:rsidR="00A529D0" w:rsidRDefault="00A529D0">
                    <w:pPr>
                      <w:ind w:left="142"/>
                      <w:rPr>
                        <w:sz w:val="10"/>
                      </w:rPr>
                    </w:pPr>
                  </w:p>
                  <w:p w:rsidR="005851F8" w:rsidRDefault="00A60C3F" w:rsidP="005851F8">
                    <w:pPr>
                      <w:pStyle w:val="Nadpis8"/>
                      <w:rPr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2"/>
                      </w:rPr>
                      <w:t xml:space="preserve"> </w:t>
                    </w:r>
                    <w:r w:rsidR="005851F8">
                      <w:rPr>
                        <w:sz w:val="24"/>
                        <w:szCs w:val="24"/>
                      </w:rPr>
                      <w:t xml:space="preserve">K– </w:t>
                    </w:r>
                    <w:r w:rsidR="005851F8" w:rsidRPr="006822C8">
                      <w:rPr>
                        <w:sz w:val="22"/>
                        <w:szCs w:val="22"/>
                      </w:rPr>
                      <w:t xml:space="preserve">BUILDING  </w:t>
                    </w:r>
                    <w:r w:rsidR="005851F8">
                      <w:rPr>
                        <w:sz w:val="24"/>
                        <w:szCs w:val="24"/>
                      </w:rPr>
                      <w:t>CB, a.s.</w:t>
                    </w:r>
                  </w:p>
                  <w:p w:rsidR="005851F8" w:rsidRPr="00D651F0" w:rsidRDefault="005851F8" w:rsidP="005851F8">
                    <w:pPr>
                      <w:rPr>
                        <w:sz w:val="16"/>
                        <w:szCs w:val="16"/>
                      </w:rPr>
                    </w:pPr>
                  </w:p>
                  <w:p w:rsidR="005851F8" w:rsidRPr="008777E2" w:rsidRDefault="005851F8" w:rsidP="005851F8">
                    <w:pPr>
                      <w:pStyle w:val="Nadpis8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Hraniční 2094</w:t>
                    </w:r>
                  </w:p>
                  <w:p w:rsidR="005851F8" w:rsidRPr="00D651F0" w:rsidRDefault="005851F8" w:rsidP="005851F8">
                    <w:pPr>
                      <w:pStyle w:val="Nadpis8"/>
                      <w:rPr>
                        <w:sz w:val="16"/>
                        <w:szCs w:val="16"/>
                      </w:rPr>
                    </w:pPr>
                  </w:p>
                  <w:p w:rsidR="005851F8" w:rsidRPr="008777E2" w:rsidRDefault="005851F8" w:rsidP="005851F8">
                    <w:pPr>
                      <w:pStyle w:val="Nadpis8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</w:t>
                    </w:r>
                    <w:r w:rsidRPr="008777E2">
                      <w:rPr>
                        <w:sz w:val="24"/>
                        <w:szCs w:val="24"/>
                      </w:rPr>
                      <w:t>37</w:t>
                    </w:r>
                    <w:r>
                      <w:rPr>
                        <w:sz w:val="24"/>
                        <w:szCs w:val="24"/>
                      </w:rPr>
                      <w:t>0</w:t>
                    </w:r>
                    <w:r w:rsidRPr="008777E2">
                      <w:rPr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sz w:val="24"/>
                        <w:szCs w:val="24"/>
                      </w:rPr>
                      <w:t>07 České Budějovice</w:t>
                    </w:r>
                  </w:p>
                  <w:p w:rsidR="005851F8" w:rsidRDefault="005851F8" w:rsidP="005851F8">
                    <w:pPr>
                      <w:ind w:left="142"/>
                      <w:rPr>
                        <w:b/>
                        <w:bCs/>
                      </w:rPr>
                    </w:pPr>
                  </w:p>
                  <w:p w:rsidR="00A60C3F" w:rsidRPr="00C83436" w:rsidRDefault="00A60C3F" w:rsidP="00A60C3F">
                    <w:pPr>
                      <w:spacing w:before="20"/>
                      <w:ind w:left="142"/>
                    </w:pPr>
                  </w:p>
                  <w:p w:rsidR="00A529D0" w:rsidRDefault="00A529D0">
                    <w:pPr>
                      <w:spacing w:before="20"/>
                      <w:ind w:left="142"/>
                      <w:jc w:val="center"/>
                    </w:pPr>
                  </w:p>
                  <w:p w:rsidR="00A529D0" w:rsidRDefault="00A529D0">
                    <w:pPr>
                      <w:spacing w:before="20"/>
                      <w:ind w:left="142"/>
                      <w:jc w:val="center"/>
                    </w:pPr>
                  </w:p>
                </w:txbxContent>
              </v:textbox>
            </v:shape>
            <v:group id="_x0000_s1030" style="position:absolute;left:6021;top:2344;width:4320;height:1800" coordorigin="6021,2344" coordsize="4320,1800">
              <v:line id="_x0000_s1031" style="position:absolute" from="6021,2344" to="6201,2344"/>
              <v:line id="_x0000_s1032" style="position:absolute" from="6021,2344" to="6021,2524"/>
              <v:line id="_x0000_s1033" style="position:absolute" from="10161,2344" to="10341,2344"/>
              <v:line id="_x0000_s1034" style="position:absolute" from="6021,4144" to="6201,4144"/>
              <v:line id="_x0000_s1035" style="position:absolute" from="10161,4144" to="10341,4144"/>
              <v:line id="_x0000_s1036" style="position:absolute" from="6021,3964" to="6021,4144"/>
              <v:line id="_x0000_s1037" style="position:absolute" from="10341,2344" to="10341,2524"/>
              <v:line id="_x0000_s1038" style="position:absolute" from="10341,3964" to="10341,4144"/>
            </v:group>
            <w10:wrap type="square"/>
          </v:group>
        </w:pict>
      </w:r>
      <w:r>
        <w:rPr>
          <w:noProof/>
          <w:sz w:val="18"/>
        </w:rPr>
        <w:pict>
          <v:line id="_x0000_s1026" style="position:absolute;left:0;text-align:left;z-index:251656704" from="1.15pt,-20.45pt" to="454.75pt,-20.45pt" o:allowincell="f"/>
        </w:pict>
      </w:r>
      <w:r w:rsidR="00A529D0">
        <w:rPr>
          <w:noProof/>
          <w:sz w:val="18"/>
        </w:rPr>
        <w:t>Magistrát</w:t>
      </w:r>
      <w:r w:rsidR="00A529D0">
        <w:rPr>
          <w:sz w:val="18"/>
        </w:rPr>
        <w:t xml:space="preserve"> města České Budějovice</w:t>
      </w:r>
    </w:p>
    <w:p w:rsidR="00A529D0" w:rsidRDefault="00A529D0">
      <w:pPr>
        <w:pStyle w:val="Zhlav"/>
        <w:tabs>
          <w:tab w:val="clear" w:pos="4536"/>
          <w:tab w:val="clear" w:pos="9072"/>
        </w:tabs>
        <w:rPr>
          <w:sz w:val="18"/>
        </w:rPr>
      </w:pPr>
      <w:r>
        <w:rPr>
          <w:sz w:val="18"/>
        </w:rPr>
        <w:t>Ing. Jaroslav Mráz</w:t>
      </w:r>
    </w:p>
    <w:p w:rsidR="00A529D0" w:rsidRDefault="00A529D0">
      <w:pPr>
        <w:pStyle w:val="Zhlav"/>
        <w:tabs>
          <w:tab w:val="clear" w:pos="4536"/>
          <w:tab w:val="clear" w:pos="9072"/>
        </w:tabs>
        <w:rPr>
          <w:sz w:val="18"/>
        </w:rPr>
      </w:pPr>
      <w:r>
        <w:rPr>
          <w:sz w:val="18"/>
        </w:rPr>
        <w:t>Odbor dopravy a silničního hospodářství</w:t>
      </w:r>
    </w:p>
    <w:p w:rsidR="00A529D0" w:rsidRDefault="00A529D0">
      <w:pPr>
        <w:rPr>
          <w:sz w:val="18"/>
        </w:rPr>
      </w:pPr>
      <w:r>
        <w:rPr>
          <w:sz w:val="18"/>
        </w:rPr>
        <w:t>Kněžská  19</w:t>
      </w:r>
    </w:p>
    <w:p w:rsidR="00A529D0" w:rsidRDefault="00A529D0">
      <w:pPr>
        <w:pStyle w:val="Zhlav"/>
        <w:tabs>
          <w:tab w:val="clear" w:pos="4536"/>
          <w:tab w:val="clear" w:pos="9072"/>
        </w:tabs>
        <w:rPr>
          <w:sz w:val="18"/>
        </w:rPr>
      </w:pPr>
      <w:r>
        <w:rPr>
          <w:sz w:val="18"/>
        </w:rPr>
        <w:t>370 92  České Budějovice</w:t>
      </w:r>
    </w:p>
    <w:p w:rsidR="00A529D0" w:rsidRDefault="00A529D0">
      <w:pPr>
        <w:pStyle w:val="Zhlav"/>
        <w:tabs>
          <w:tab w:val="clear" w:pos="4536"/>
          <w:tab w:val="clear" w:pos="9072"/>
        </w:tabs>
        <w:rPr>
          <w:sz w:val="18"/>
        </w:rPr>
      </w:pPr>
    </w:p>
    <w:p w:rsidR="00A529D0" w:rsidRDefault="00A529D0">
      <w:pPr>
        <w:pStyle w:val="Zhlav"/>
        <w:tabs>
          <w:tab w:val="clear" w:pos="4536"/>
          <w:tab w:val="clear" w:pos="9072"/>
        </w:tabs>
        <w:rPr>
          <w:sz w:val="18"/>
        </w:rPr>
      </w:pPr>
    </w:p>
    <w:p w:rsidR="00A529D0" w:rsidRDefault="00A529D0">
      <w:pPr>
        <w:rPr>
          <w:sz w:val="18"/>
        </w:rPr>
      </w:pPr>
      <w:r>
        <w:rPr>
          <w:sz w:val="18"/>
        </w:rPr>
        <w:t xml:space="preserve">Internet: </w:t>
      </w:r>
      <w:hyperlink r:id="rId8" w:history="1">
        <w:r>
          <w:rPr>
            <w:rStyle w:val="Hypertextovodkaz"/>
          </w:rPr>
          <w:t>http://www.c-budejovice.cz/</w:t>
        </w:r>
      </w:hyperlink>
    </w:p>
    <w:p w:rsidR="00A529D0" w:rsidRDefault="00A529D0">
      <w:pPr>
        <w:rPr>
          <w:sz w:val="18"/>
        </w:rPr>
      </w:pPr>
    </w:p>
    <w:p w:rsidR="00A529D0" w:rsidRDefault="00A529D0">
      <w:pPr>
        <w:rPr>
          <w:sz w:val="22"/>
        </w:rPr>
      </w:pPr>
    </w:p>
    <w:p w:rsidR="00A529D0" w:rsidRDefault="00A529D0">
      <w:pPr>
        <w:tabs>
          <w:tab w:val="left" w:pos="1843"/>
          <w:tab w:val="left" w:pos="3402"/>
          <w:tab w:val="left" w:pos="4820"/>
          <w:tab w:val="left" w:pos="7088"/>
          <w:tab w:val="right" w:pos="9072"/>
        </w:tabs>
        <w:rPr>
          <w:sz w:val="18"/>
        </w:rPr>
      </w:pPr>
      <w:r>
        <w:rPr>
          <w:sz w:val="18"/>
        </w:rPr>
        <w:t>Značka:</w:t>
      </w:r>
      <w:r>
        <w:rPr>
          <w:sz w:val="18"/>
        </w:rPr>
        <w:tab/>
        <w:t xml:space="preserve">          </w:t>
      </w:r>
      <w:r w:rsidR="00A60C3F">
        <w:rPr>
          <w:sz w:val="18"/>
        </w:rPr>
        <w:t xml:space="preserve">  </w:t>
      </w:r>
      <w:r w:rsidR="00BE2759">
        <w:rPr>
          <w:sz w:val="18"/>
        </w:rPr>
        <w:t xml:space="preserve">  </w:t>
      </w:r>
      <w:r>
        <w:rPr>
          <w:sz w:val="18"/>
        </w:rPr>
        <w:t xml:space="preserve"> Vyřizuje:</w:t>
      </w:r>
      <w:r>
        <w:rPr>
          <w:sz w:val="18"/>
        </w:rPr>
        <w:tab/>
      </w:r>
      <w:r w:rsidR="000C7394">
        <w:rPr>
          <w:sz w:val="18"/>
        </w:rPr>
        <w:t xml:space="preserve"> </w:t>
      </w:r>
      <w:r w:rsidR="00AF7D1C">
        <w:rPr>
          <w:sz w:val="18"/>
        </w:rPr>
        <w:t xml:space="preserve">   </w:t>
      </w:r>
      <w:r w:rsidR="00C11890">
        <w:rPr>
          <w:sz w:val="18"/>
        </w:rPr>
        <w:t xml:space="preserve"> </w:t>
      </w:r>
      <w:r w:rsidR="00BE2759">
        <w:rPr>
          <w:sz w:val="18"/>
        </w:rPr>
        <w:t xml:space="preserve">  </w:t>
      </w:r>
      <w:r w:rsidR="000C7394">
        <w:rPr>
          <w:sz w:val="18"/>
        </w:rPr>
        <w:t xml:space="preserve"> </w:t>
      </w:r>
      <w:r>
        <w:rPr>
          <w:sz w:val="18"/>
        </w:rPr>
        <w:t>Tel.:</w:t>
      </w:r>
      <w:r>
        <w:rPr>
          <w:sz w:val="18"/>
        </w:rPr>
        <w:tab/>
      </w:r>
      <w:r w:rsidR="00BE2759">
        <w:rPr>
          <w:sz w:val="18"/>
        </w:rPr>
        <w:t xml:space="preserve">   </w:t>
      </w:r>
      <w:r>
        <w:rPr>
          <w:sz w:val="18"/>
        </w:rPr>
        <w:t>E-mail:</w:t>
      </w:r>
      <w:r>
        <w:rPr>
          <w:sz w:val="18"/>
        </w:rPr>
        <w:tab/>
        <w:t>Č.j.:</w:t>
      </w:r>
      <w:r>
        <w:rPr>
          <w:sz w:val="18"/>
        </w:rPr>
        <w:tab/>
        <w:t>Datum:</w:t>
      </w:r>
    </w:p>
    <w:p w:rsidR="00A529D0" w:rsidRPr="002C7DB5" w:rsidRDefault="00A529D0">
      <w:pPr>
        <w:tabs>
          <w:tab w:val="left" w:pos="1843"/>
          <w:tab w:val="left" w:pos="3402"/>
          <w:tab w:val="left" w:pos="4820"/>
          <w:tab w:val="left" w:pos="7088"/>
          <w:tab w:val="right" w:pos="9072"/>
        </w:tabs>
        <w:spacing w:after="120"/>
        <w:rPr>
          <w:sz w:val="18"/>
        </w:rPr>
      </w:pPr>
      <w:bookmarkStart w:id="0" w:name="záhh"/>
      <w:r w:rsidRPr="00B076B2">
        <w:rPr>
          <w:sz w:val="18"/>
        </w:rPr>
        <w:t>ODaSH/</w:t>
      </w:r>
      <w:r w:rsidR="006225CE" w:rsidRPr="00B076B2">
        <w:rPr>
          <w:sz w:val="18"/>
        </w:rPr>
        <w:t>1</w:t>
      </w:r>
      <w:r w:rsidR="009A0824">
        <w:rPr>
          <w:sz w:val="18"/>
        </w:rPr>
        <w:t>4</w:t>
      </w:r>
      <w:r w:rsidRPr="00B076B2">
        <w:rPr>
          <w:sz w:val="18"/>
        </w:rPr>
        <w:t>/</w:t>
      </w:r>
      <w:r w:rsidR="009A0824">
        <w:rPr>
          <w:sz w:val="18"/>
        </w:rPr>
        <w:t>1300</w:t>
      </w:r>
      <w:r w:rsidRPr="00B076B2">
        <w:rPr>
          <w:sz w:val="18"/>
        </w:rPr>
        <w:t>/Tal-</w:t>
      </w:r>
      <w:r w:rsidR="00BE2759" w:rsidRPr="00B076B2">
        <w:rPr>
          <w:sz w:val="18"/>
        </w:rPr>
        <w:t>III/1</w:t>
      </w:r>
      <w:r w:rsidR="009A0824">
        <w:rPr>
          <w:sz w:val="18"/>
        </w:rPr>
        <w:t>5</w:t>
      </w:r>
      <w:r w:rsidR="005851F8">
        <w:rPr>
          <w:sz w:val="18"/>
        </w:rPr>
        <w:t>5</w:t>
      </w:r>
      <w:r w:rsidR="009A0824">
        <w:rPr>
          <w:sz w:val="18"/>
        </w:rPr>
        <w:t>8</w:t>
      </w:r>
      <w:r w:rsidR="00A60C3F" w:rsidRPr="002C7DB5">
        <w:rPr>
          <w:sz w:val="18"/>
        </w:rPr>
        <w:t xml:space="preserve"> </w:t>
      </w:r>
      <w:r w:rsidR="00BE2759">
        <w:rPr>
          <w:sz w:val="18"/>
        </w:rPr>
        <w:t xml:space="preserve">  </w:t>
      </w:r>
      <w:r w:rsidR="009F5224" w:rsidRPr="002C7DB5">
        <w:rPr>
          <w:sz w:val="18"/>
        </w:rPr>
        <w:t xml:space="preserve"> </w:t>
      </w:r>
      <w:r w:rsidR="00FE2AAE">
        <w:rPr>
          <w:sz w:val="18"/>
        </w:rPr>
        <w:t xml:space="preserve">   </w:t>
      </w:r>
      <w:bookmarkEnd w:id="0"/>
      <w:r w:rsidRPr="002C7DB5">
        <w:rPr>
          <w:sz w:val="18"/>
        </w:rPr>
        <w:t>Talafous Ant</w:t>
      </w:r>
      <w:r w:rsidR="00BE2759">
        <w:rPr>
          <w:sz w:val="18"/>
        </w:rPr>
        <w:t xml:space="preserve">      </w:t>
      </w:r>
      <w:r w:rsidR="00BE2759" w:rsidRPr="004A7B49">
        <w:rPr>
          <w:sz w:val="18"/>
        </w:rPr>
        <w:t xml:space="preserve">38 680 4405       </w:t>
      </w:r>
      <w:hyperlink r:id="rId9" w:history="1">
        <w:r w:rsidRPr="007B7926">
          <w:rPr>
            <w:rStyle w:val="Hypertextovodkaz"/>
            <w:sz w:val="18"/>
          </w:rPr>
          <w:t>talafousa@c-budejovice.cz</w:t>
        </w:r>
      </w:hyperlink>
      <w:r w:rsidRPr="002C7DB5">
        <w:rPr>
          <w:sz w:val="18"/>
        </w:rPr>
        <w:t xml:space="preserve">        </w:t>
      </w:r>
      <w:r w:rsidRPr="002C7DB5">
        <w:rPr>
          <w:sz w:val="18"/>
        </w:rPr>
        <w:tab/>
      </w:r>
      <w:r w:rsidR="00C705FA" w:rsidRPr="002C7DB5">
        <w:rPr>
          <w:sz w:val="18"/>
        </w:rPr>
        <w:fldChar w:fldCharType="begin"/>
      </w:r>
      <w:r w:rsidRPr="002C7DB5">
        <w:rPr>
          <w:sz w:val="18"/>
        </w:rPr>
        <w:instrText xml:space="preserve"> TIME \@ "yyyy-MM-dd" </w:instrText>
      </w:r>
      <w:r w:rsidR="00C705FA" w:rsidRPr="002C7DB5">
        <w:rPr>
          <w:sz w:val="18"/>
        </w:rPr>
        <w:fldChar w:fldCharType="separate"/>
      </w:r>
      <w:r w:rsidR="00887540">
        <w:rPr>
          <w:noProof/>
          <w:sz w:val="18"/>
        </w:rPr>
        <w:t>2014-02-24</w:t>
      </w:r>
      <w:r w:rsidR="00C705FA" w:rsidRPr="002C7DB5">
        <w:rPr>
          <w:sz w:val="18"/>
        </w:rPr>
        <w:fldChar w:fldCharType="end"/>
      </w:r>
    </w:p>
    <w:tbl>
      <w:tblPr>
        <w:tblW w:w="0" w:type="auto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A529D0">
        <w:tc>
          <w:tcPr>
            <w:tcW w:w="9142" w:type="dxa"/>
            <w:vAlign w:val="center"/>
          </w:tcPr>
          <w:p w:rsidR="00A529D0" w:rsidRDefault="00A529D0">
            <w:pPr>
              <w:pStyle w:val="Nadpis7"/>
              <w:spacing w:before="360"/>
              <w:ind w:left="130"/>
              <w:jc w:val="center"/>
              <w:rPr>
                <w:b/>
                <w:i w:val="0"/>
                <w:caps/>
                <w:sz w:val="28"/>
              </w:rPr>
            </w:pPr>
            <w:r>
              <w:rPr>
                <w:b/>
                <w:i w:val="0"/>
                <w:sz w:val="28"/>
              </w:rPr>
              <w:t>Stanovení místní a přechodné úpravy provozu na pozemních komunikacích</w:t>
            </w:r>
          </w:p>
        </w:tc>
      </w:tr>
    </w:tbl>
    <w:p w:rsidR="00A529D0" w:rsidRDefault="00A529D0" w:rsidP="009A0824">
      <w:pPr>
        <w:jc w:val="both"/>
        <w:rPr>
          <w:b/>
          <w:sz w:val="22"/>
        </w:rPr>
      </w:pPr>
    </w:p>
    <w:p w:rsidR="005851F8" w:rsidRPr="00C55317" w:rsidRDefault="005851F8" w:rsidP="00B32C9F">
      <w:pPr>
        <w:jc w:val="both"/>
        <w:outlineLvl w:val="0"/>
        <w:rPr>
          <w:bCs/>
          <w:sz w:val="22"/>
          <w:szCs w:val="22"/>
          <w:u w:val="single"/>
        </w:rPr>
      </w:pPr>
      <w:r w:rsidRPr="00C55317">
        <w:rPr>
          <w:sz w:val="22"/>
          <w:szCs w:val="22"/>
        </w:rPr>
        <w:t xml:space="preserve">Na základě Vaší žádosti ze dne  </w:t>
      </w:r>
      <w:r w:rsidR="009A0824" w:rsidRPr="00C55317">
        <w:rPr>
          <w:sz w:val="22"/>
          <w:szCs w:val="22"/>
        </w:rPr>
        <w:t>3</w:t>
      </w:r>
      <w:r w:rsidRPr="00C55317">
        <w:rPr>
          <w:sz w:val="22"/>
          <w:szCs w:val="22"/>
        </w:rPr>
        <w:t xml:space="preserve">. </w:t>
      </w:r>
      <w:r w:rsidR="009A0824" w:rsidRPr="00C55317">
        <w:rPr>
          <w:sz w:val="22"/>
          <w:szCs w:val="22"/>
        </w:rPr>
        <w:t>2</w:t>
      </w:r>
      <w:r w:rsidRPr="00C55317">
        <w:rPr>
          <w:sz w:val="22"/>
          <w:szCs w:val="22"/>
        </w:rPr>
        <w:t>. 201</w:t>
      </w:r>
      <w:r w:rsidR="009A0824" w:rsidRPr="00C55317">
        <w:rPr>
          <w:sz w:val="22"/>
          <w:szCs w:val="22"/>
        </w:rPr>
        <w:t>4</w:t>
      </w:r>
      <w:r w:rsidRPr="00C55317">
        <w:rPr>
          <w:sz w:val="22"/>
          <w:szCs w:val="22"/>
        </w:rPr>
        <w:t xml:space="preserve">  a  po kladných vyjádřeních Policie ČR , Krajského ředitelství  Policie Jihočeského kraje  Dopravního inspektorátu ,  371 05  České Budějovice , Č.j.: KRPC-</w:t>
      </w:r>
      <w:r w:rsidR="009A0824" w:rsidRPr="00C55317">
        <w:rPr>
          <w:sz w:val="22"/>
          <w:szCs w:val="22"/>
        </w:rPr>
        <w:t>158573</w:t>
      </w:r>
      <w:r w:rsidRPr="00C55317">
        <w:rPr>
          <w:sz w:val="22"/>
          <w:szCs w:val="22"/>
        </w:rPr>
        <w:t>-</w:t>
      </w:r>
      <w:r w:rsidR="009A0824" w:rsidRPr="00C55317">
        <w:rPr>
          <w:sz w:val="22"/>
          <w:szCs w:val="22"/>
        </w:rPr>
        <w:t>2</w:t>
      </w:r>
      <w:r w:rsidRPr="00C55317">
        <w:rPr>
          <w:sz w:val="22"/>
          <w:szCs w:val="22"/>
        </w:rPr>
        <w:t>/201</w:t>
      </w:r>
      <w:r w:rsidR="009A0824" w:rsidRPr="00C55317">
        <w:rPr>
          <w:sz w:val="22"/>
          <w:szCs w:val="22"/>
        </w:rPr>
        <w:t>2</w:t>
      </w:r>
      <w:r w:rsidRPr="00C55317">
        <w:rPr>
          <w:sz w:val="22"/>
          <w:szCs w:val="22"/>
        </w:rPr>
        <w:t xml:space="preserve">-020106 ze dne </w:t>
      </w:r>
      <w:r w:rsidR="009A0824" w:rsidRPr="00C55317">
        <w:rPr>
          <w:sz w:val="22"/>
          <w:szCs w:val="22"/>
        </w:rPr>
        <w:t>2</w:t>
      </w:r>
      <w:r w:rsidRPr="00C55317">
        <w:rPr>
          <w:sz w:val="22"/>
          <w:szCs w:val="22"/>
        </w:rPr>
        <w:t xml:space="preserve">. </w:t>
      </w:r>
      <w:r w:rsidR="009A0824" w:rsidRPr="00C55317">
        <w:rPr>
          <w:sz w:val="22"/>
          <w:szCs w:val="22"/>
        </w:rPr>
        <w:t>11</w:t>
      </w:r>
      <w:r w:rsidRPr="00C55317">
        <w:rPr>
          <w:sz w:val="22"/>
          <w:szCs w:val="22"/>
        </w:rPr>
        <w:t>. 201</w:t>
      </w:r>
      <w:r w:rsidR="009A0824" w:rsidRPr="00C55317">
        <w:rPr>
          <w:sz w:val="22"/>
          <w:szCs w:val="22"/>
        </w:rPr>
        <w:t>2</w:t>
      </w:r>
      <w:r w:rsidRPr="00C55317">
        <w:rPr>
          <w:sz w:val="22"/>
          <w:szCs w:val="22"/>
        </w:rPr>
        <w:t xml:space="preserve"> ,</w:t>
      </w:r>
      <w:r w:rsidR="00F05974">
        <w:rPr>
          <w:sz w:val="22"/>
          <w:szCs w:val="22"/>
        </w:rPr>
        <w:t xml:space="preserve"> vyjádření </w:t>
      </w:r>
      <w:r w:rsidR="009A0824" w:rsidRPr="00C55317">
        <w:rPr>
          <w:sz w:val="22"/>
          <w:szCs w:val="22"/>
        </w:rPr>
        <w:t xml:space="preserve"> Č.j.: KRPC-158573-4/2012-020106</w:t>
      </w:r>
      <w:r w:rsidR="00F05974">
        <w:rPr>
          <w:sz w:val="22"/>
          <w:szCs w:val="22"/>
        </w:rPr>
        <w:t xml:space="preserve"> </w:t>
      </w:r>
      <w:r w:rsidR="009A0824" w:rsidRPr="00C55317">
        <w:rPr>
          <w:sz w:val="22"/>
          <w:szCs w:val="22"/>
        </w:rPr>
        <w:t xml:space="preserve"> ze dne 13. 11. 2012 , </w:t>
      </w:r>
      <w:r w:rsidRPr="00C55317">
        <w:rPr>
          <w:sz w:val="22"/>
          <w:szCs w:val="22"/>
        </w:rPr>
        <w:t>Obe</w:t>
      </w:r>
      <w:r w:rsidR="00B32C9F">
        <w:rPr>
          <w:sz w:val="22"/>
          <w:szCs w:val="22"/>
        </w:rPr>
        <w:t>c</w:t>
      </w:r>
      <w:r w:rsidRPr="00C55317">
        <w:rPr>
          <w:sz w:val="22"/>
          <w:szCs w:val="22"/>
        </w:rPr>
        <w:t xml:space="preserve"> </w:t>
      </w:r>
      <w:r w:rsidR="009A0824" w:rsidRPr="00C55317">
        <w:rPr>
          <w:bCs/>
          <w:sz w:val="22"/>
          <w:szCs w:val="22"/>
        </w:rPr>
        <w:t xml:space="preserve">Dynín , Dynín 48 , 373 46   Dynín </w:t>
      </w:r>
      <w:r w:rsidRPr="00C55317">
        <w:rPr>
          <w:sz w:val="22"/>
          <w:szCs w:val="22"/>
        </w:rPr>
        <w:t xml:space="preserve"> ze dne </w:t>
      </w:r>
      <w:r w:rsidR="009A0824" w:rsidRPr="00C55317">
        <w:rPr>
          <w:sz w:val="22"/>
          <w:szCs w:val="22"/>
        </w:rPr>
        <w:t>14</w:t>
      </w:r>
      <w:r w:rsidRPr="00C55317">
        <w:rPr>
          <w:sz w:val="22"/>
          <w:szCs w:val="22"/>
        </w:rPr>
        <w:t xml:space="preserve">. </w:t>
      </w:r>
      <w:r w:rsidR="009A0824" w:rsidRPr="00C55317">
        <w:rPr>
          <w:sz w:val="22"/>
          <w:szCs w:val="22"/>
        </w:rPr>
        <w:t>1</w:t>
      </w:r>
      <w:r w:rsidRPr="00C55317">
        <w:rPr>
          <w:sz w:val="22"/>
          <w:szCs w:val="22"/>
        </w:rPr>
        <w:t>. 201</w:t>
      </w:r>
      <w:r w:rsidR="009A0824" w:rsidRPr="00C55317">
        <w:rPr>
          <w:sz w:val="22"/>
          <w:szCs w:val="22"/>
        </w:rPr>
        <w:t>4</w:t>
      </w:r>
      <w:r w:rsidRPr="00C55317">
        <w:rPr>
          <w:sz w:val="22"/>
          <w:szCs w:val="22"/>
        </w:rPr>
        <w:t xml:space="preserve"> ,</w:t>
      </w:r>
      <w:r w:rsidR="00133356" w:rsidRPr="00C55317">
        <w:rPr>
          <w:sz w:val="22"/>
          <w:szCs w:val="22"/>
        </w:rPr>
        <w:t xml:space="preserve"> </w:t>
      </w:r>
      <w:r w:rsidR="00B32C9F" w:rsidRPr="00C55317">
        <w:rPr>
          <w:sz w:val="22"/>
          <w:szCs w:val="22"/>
        </w:rPr>
        <w:t>Obe</w:t>
      </w:r>
      <w:r w:rsidR="00B32C9F">
        <w:rPr>
          <w:sz w:val="22"/>
          <w:szCs w:val="22"/>
        </w:rPr>
        <w:t>c</w:t>
      </w:r>
      <w:r w:rsidR="00B32C9F" w:rsidRPr="00C55317">
        <w:rPr>
          <w:sz w:val="22"/>
          <w:szCs w:val="22"/>
        </w:rPr>
        <w:t xml:space="preserve"> </w:t>
      </w:r>
      <w:r w:rsidR="00133356" w:rsidRPr="00C55317">
        <w:rPr>
          <w:bCs/>
          <w:sz w:val="22"/>
          <w:szCs w:val="22"/>
        </w:rPr>
        <w:t>Bošilec, Bošilec 24</w:t>
      </w:r>
      <w:r w:rsidR="00F05974">
        <w:rPr>
          <w:bCs/>
          <w:sz w:val="22"/>
          <w:szCs w:val="22"/>
        </w:rPr>
        <w:t xml:space="preserve"> </w:t>
      </w:r>
      <w:r w:rsidR="00133356" w:rsidRPr="00C55317">
        <w:rPr>
          <w:bCs/>
          <w:sz w:val="22"/>
          <w:szCs w:val="22"/>
        </w:rPr>
        <w:t>,</w:t>
      </w:r>
      <w:r w:rsidR="00F05974">
        <w:rPr>
          <w:bCs/>
          <w:sz w:val="22"/>
          <w:szCs w:val="22"/>
        </w:rPr>
        <w:t xml:space="preserve">  </w:t>
      </w:r>
      <w:r w:rsidR="00133356" w:rsidRPr="00C55317">
        <w:rPr>
          <w:bCs/>
          <w:sz w:val="22"/>
          <w:szCs w:val="22"/>
        </w:rPr>
        <w:t xml:space="preserve"> 373  65  Dolní  Bukovsko </w:t>
      </w:r>
      <w:r w:rsidR="00133356" w:rsidRPr="00C55317">
        <w:rPr>
          <w:sz w:val="22"/>
          <w:szCs w:val="22"/>
        </w:rPr>
        <w:t xml:space="preserve">ze dne 21. 1. 2014 </w:t>
      </w:r>
      <w:r w:rsidR="00133356" w:rsidRPr="00C55317">
        <w:rPr>
          <w:bCs/>
          <w:sz w:val="22"/>
          <w:szCs w:val="22"/>
        </w:rPr>
        <w:t xml:space="preserve">,  </w:t>
      </w:r>
      <w:r w:rsidRPr="00C55317">
        <w:rPr>
          <w:sz w:val="22"/>
          <w:szCs w:val="22"/>
        </w:rPr>
        <w:t xml:space="preserve">Správy a údržby silnic Jihočeského kraje,  závodu České Budějovice, Nemanická 10, 370 10 České Budějovice </w:t>
      </w:r>
      <w:r w:rsidR="00F05974">
        <w:rPr>
          <w:sz w:val="22"/>
          <w:szCs w:val="22"/>
        </w:rPr>
        <w:t xml:space="preserve"> </w:t>
      </w:r>
      <w:r w:rsidRPr="00C55317">
        <w:rPr>
          <w:sz w:val="22"/>
          <w:szCs w:val="22"/>
        </w:rPr>
        <w:t xml:space="preserve">ze dne </w:t>
      </w:r>
      <w:r w:rsidR="009A0824" w:rsidRPr="00C55317">
        <w:rPr>
          <w:sz w:val="22"/>
          <w:szCs w:val="22"/>
        </w:rPr>
        <w:t>20</w:t>
      </w:r>
      <w:r w:rsidRPr="00C55317">
        <w:rPr>
          <w:sz w:val="22"/>
          <w:szCs w:val="22"/>
        </w:rPr>
        <w:t xml:space="preserve">. </w:t>
      </w:r>
      <w:r w:rsidR="009A0824" w:rsidRPr="00C55317">
        <w:rPr>
          <w:sz w:val="22"/>
          <w:szCs w:val="22"/>
        </w:rPr>
        <w:t>1</w:t>
      </w:r>
      <w:r w:rsidRPr="00C55317">
        <w:rPr>
          <w:sz w:val="22"/>
          <w:szCs w:val="22"/>
        </w:rPr>
        <w:t>. 201</w:t>
      </w:r>
      <w:r w:rsidR="009A0824" w:rsidRPr="00C55317">
        <w:rPr>
          <w:sz w:val="22"/>
          <w:szCs w:val="22"/>
        </w:rPr>
        <w:t>4</w:t>
      </w:r>
      <w:r w:rsidRPr="00C55317">
        <w:rPr>
          <w:sz w:val="22"/>
          <w:szCs w:val="22"/>
        </w:rPr>
        <w:t xml:space="preserve"> , </w:t>
      </w:r>
      <w:r w:rsidR="009A0824" w:rsidRPr="00C55317">
        <w:rPr>
          <w:sz w:val="22"/>
          <w:szCs w:val="22"/>
        </w:rPr>
        <w:t>Město Lomnice nad Lužnicí , náměstí  5. května , 130, 378 16 Lomnice nad Lužnicí ze dne 31.1.2014 ,</w:t>
      </w:r>
      <w:r w:rsidR="00C55317" w:rsidRPr="00C55317">
        <w:rPr>
          <w:sz w:val="22"/>
          <w:szCs w:val="22"/>
        </w:rPr>
        <w:t xml:space="preserve"> ČSAD Jihotrans a. s., Pekárenská 77, 370 21 České Budějovice ze dne </w:t>
      </w:r>
      <w:r w:rsidR="00C55317">
        <w:rPr>
          <w:sz w:val="22"/>
          <w:szCs w:val="22"/>
        </w:rPr>
        <w:t>23</w:t>
      </w:r>
      <w:r w:rsidR="00C55317" w:rsidRPr="00C55317">
        <w:rPr>
          <w:sz w:val="22"/>
          <w:szCs w:val="22"/>
        </w:rPr>
        <w:t>.1</w:t>
      </w:r>
      <w:r w:rsidR="00C55317">
        <w:rPr>
          <w:sz w:val="22"/>
          <w:szCs w:val="22"/>
        </w:rPr>
        <w:t>0</w:t>
      </w:r>
      <w:r w:rsidR="00C55317" w:rsidRPr="00C55317">
        <w:rPr>
          <w:sz w:val="22"/>
          <w:szCs w:val="22"/>
        </w:rPr>
        <w:t>.201</w:t>
      </w:r>
      <w:r w:rsidR="00C55317">
        <w:rPr>
          <w:sz w:val="22"/>
          <w:szCs w:val="22"/>
        </w:rPr>
        <w:t>3,</w:t>
      </w:r>
      <w:r w:rsidR="00B32C9F">
        <w:rPr>
          <w:sz w:val="22"/>
          <w:szCs w:val="22"/>
        </w:rPr>
        <w:t xml:space="preserve"> </w:t>
      </w:r>
      <w:r w:rsidR="00B32C9F" w:rsidRPr="00086791">
        <w:rPr>
          <w:sz w:val="22"/>
          <w:szCs w:val="22"/>
        </w:rPr>
        <w:t xml:space="preserve">Rybářství </w:t>
      </w:r>
      <w:r w:rsidR="00B32C9F">
        <w:rPr>
          <w:sz w:val="22"/>
          <w:szCs w:val="22"/>
        </w:rPr>
        <w:t xml:space="preserve">Třeboň  Hld. </w:t>
      </w:r>
      <w:r w:rsidR="00B32C9F" w:rsidRPr="00086791">
        <w:rPr>
          <w:sz w:val="22"/>
          <w:szCs w:val="22"/>
        </w:rPr>
        <w:t>a.s., Rybářs</w:t>
      </w:r>
      <w:r w:rsidR="00B32C9F">
        <w:rPr>
          <w:sz w:val="22"/>
          <w:szCs w:val="22"/>
        </w:rPr>
        <w:t xml:space="preserve">ká 801 </w:t>
      </w:r>
      <w:r w:rsidR="00B32C9F" w:rsidRPr="00086791">
        <w:rPr>
          <w:sz w:val="22"/>
          <w:szCs w:val="22"/>
        </w:rPr>
        <w:t>,  37</w:t>
      </w:r>
      <w:r w:rsidR="00B32C9F">
        <w:rPr>
          <w:sz w:val="22"/>
          <w:szCs w:val="22"/>
        </w:rPr>
        <w:t>9 0</w:t>
      </w:r>
      <w:r w:rsidR="00B32C9F" w:rsidRPr="00086791">
        <w:rPr>
          <w:sz w:val="22"/>
          <w:szCs w:val="22"/>
        </w:rPr>
        <w:t xml:space="preserve">1 </w:t>
      </w:r>
      <w:r w:rsidR="00B32C9F">
        <w:rPr>
          <w:sz w:val="22"/>
          <w:szCs w:val="22"/>
        </w:rPr>
        <w:t>Třeboň  ze dne 23.11.2012</w:t>
      </w:r>
      <w:r w:rsidR="009A0824" w:rsidRPr="00C55317">
        <w:rPr>
          <w:b/>
          <w:sz w:val="22"/>
          <w:szCs w:val="22"/>
        </w:rPr>
        <w:t xml:space="preserve"> </w:t>
      </w:r>
      <w:r w:rsidRPr="00B32C9F">
        <w:rPr>
          <w:b/>
          <w:bCs/>
          <w:sz w:val="22"/>
          <w:szCs w:val="22"/>
        </w:rPr>
        <w:t>odbor dopravy a silničního hospodářství Magistrátu města České Budějovice</w:t>
      </w:r>
      <w:r w:rsidRPr="00B32C9F">
        <w:rPr>
          <w:b/>
          <w:sz w:val="22"/>
          <w:szCs w:val="22"/>
        </w:rPr>
        <w:t xml:space="preserve"> </w:t>
      </w:r>
      <w:r w:rsidRPr="00F05974">
        <w:rPr>
          <w:b/>
          <w:sz w:val="22"/>
          <w:szCs w:val="22"/>
          <w:u w:val="single"/>
        </w:rPr>
        <w:t>stanoví</w:t>
      </w:r>
      <w:r w:rsidRPr="00C55317">
        <w:rPr>
          <w:b/>
          <w:sz w:val="22"/>
          <w:szCs w:val="22"/>
        </w:rPr>
        <w:t xml:space="preserve"> </w:t>
      </w:r>
      <w:r w:rsidR="00F05974">
        <w:rPr>
          <w:b/>
          <w:sz w:val="22"/>
          <w:szCs w:val="22"/>
        </w:rPr>
        <w:t xml:space="preserve"> </w:t>
      </w:r>
      <w:r w:rsidRPr="00B32C9F">
        <w:rPr>
          <w:sz w:val="22"/>
          <w:szCs w:val="22"/>
        </w:rPr>
        <w:t xml:space="preserve">na </w:t>
      </w:r>
      <w:r w:rsidR="00F05974">
        <w:rPr>
          <w:sz w:val="22"/>
          <w:szCs w:val="22"/>
        </w:rPr>
        <w:t xml:space="preserve"> </w:t>
      </w:r>
      <w:r w:rsidRPr="00B32C9F">
        <w:rPr>
          <w:sz w:val="22"/>
          <w:szCs w:val="22"/>
        </w:rPr>
        <w:t>základě ustanovení § 77 odst. 1,  písm. c) zákona č. 361/2000 Sb., o</w:t>
      </w:r>
      <w:r w:rsidR="00F05974">
        <w:rPr>
          <w:sz w:val="22"/>
          <w:szCs w:val="22"/>
        </w:rPr>
        <w:t xml:space="preserve">  </w:t>
      </w:r>
      <w:r w:rsidRPr="00B32C9F">
        <w:rPr>
          <w:sz w:val="22"/>
          <w:szCs w:val="22"/>
        </w:rPr>
        <w:t xml:space="preserve"> provozu</w:t>
      </w:r>
      <w:r w:rsidR="00F05974">
        <w:rPr>
          <w:sz w:val="22"/>
          <w:szCs w:val="22"/>
        </w:rPr>
        <w:t xml:space="preserve"> </w:t>
      </w:r>
      <w:r w:rsidRPr="00B32C9F">
        <w:rPr>
          <w:sz w:val="22"/>
          <w:szCs w:val="22"/>
        </w:rPr>
        <w:t xml:space="preserve"> na</w:t>
      </w:r>
      <w:r w:rsidR="00F05974">
        <w:rPr>
          <w:sz w:val="22"/>
          <w:szCs w:val="22"/>
        </w:rPr>
        <w:t xml:space="preserve"> </w:t>
      </w:r>
      <w:r w:rsidRPr="00B32C9F">
        <w:rPr>
          <w:sz w:val="22"/>
          <w:szCs w:val="22"/>
        </w:rPr>
        <w:t xml:space="preserve"> pozemních </w:t>
      </w:r>
      <w:r w:rsidR="00F05974">
        <w:rPr>
          <w:sz w:val="22"/>
          <w:szCs w:val="22"/>
        </w:rPr>
        <w:t xml:space="preserve"> </w:t>
      </w:r>
      <w:r w:rsidRPr="00B32C9F">
        <w:rPr>
          <w:sz w:val="22"/>
          <w:szCs w:val="22"/>
        </w:rPr>
        <w:t>komunikacích</w:t>
      </w:r>
      <w:r w:rsidR="00F05974">
        <w:rPr>
          <w:sz w:val="22"/>
          <w:szCs w:val="22"/>
        </w:rPr>
        <w:t xml:space="preserve"> </w:t>
      </w:r>
      <w:r w:rsidRPr="00C55317">
        <w:rPr>
          <w:b/>
          <w:sz w:val="22"/>
          <w:szCs w:val="22"/>
        </w:rPr>
        <w:t xml:space="preserve">, </w:t>
      </w:r>
      <w:r w:rsidR="00F05974">
        <w:rPr>
          <w:b/>
          <w:sz w:val="22"/>
          <w:szCs w:val="22"/>
        </w:rPr>
        <w:t xml:space="preserve"> </w:t>
      </w:r>
      <w:r w:rsidRPr="00C55317">
        <w:rPr>
          <w:b/>
          <w:sz w:val="22"/>
          <w:szCs w:val="22"/>
        </w:rPr>
        <w:t xml:space="preserve">přechodnou úpravu silničního provozu na  </w:t>
      </w:r>
      <w:r w:rsidR="00B32C9F" w:rsidRPr="00F05974">
        <w:rPr>
          <w:b/>
          <w:sz w:val="22"/>
          <w:szCs w:val="22"/>
        </w:rPr>
        <w:t>silnici</w:t>
      </w:r>
      <w:r w:rsidR="00B32C9F">
        <w:rPr>
          <w:sz w:val="22"/>
          <w:szCs w:val="22"/>
        </w:rPr>
        <w:t xml:space="preserve"> </w:t>
      </w:r>
      <w:r w:rsidR="00B32C9F" w:rsidRPr="00F05974">
        <w:rPr>
          <w:b/>
          <w:sz w:val="22"/>
          <w:szCs w:val="22"/>
        </w:rPr>
        <w:t>III/15</w:t>
      </w:r>
      <w:r w:rsidRPr="00F05974">
        <w:rPr>
          <w:b/>
          <w:sz w:val="22"/>
          <w:szCs w:val="22"/>
        </w:rPr>
        <w:t>5</w:t>
      </w:r>
      <w:r w:rsidR="00B32C9F" w:rsidRPr="00F05974">
        <w:rPr>
          <w:b/>
          <w:sz w:val="22"/>
          <w:szCs w:val="22"/>
        </w:rPr>
        <w:t>8</w:t>
      </w:r>
      <w:r w:rsidRPr="00C55317">
        <w:rPr>
          <w:sz w:val="22"/>
          <w:szCs w:val="22"/>
        </w:rPr>
        <w:t xml:space="preserve"> </w:t>
      </w:r>
      <w:r w:rsidRPr="00C55317">
        <w:rPr>
          <w:b/>
          <w:sz w:val="22"/>
          <w:szCs w:val="22"/>
        </w:rPr>
        <w:t xml:space="preserve"> </w:t>
      </w:r>
      <w:r w:rsidRPr="00F05974">
        <w:rPr>
          <w:sz w:val="22"/>
          <w:szCs w:val="22"/>
        </w:rPr>
        <w:t>v části průjezdního úseku obce</w:t>
      </w:r>
      <w:r w:rsidRPr="00C55317">
        <w:rPr>
          <w:b/>
          <w:sz w:val="22"/>
          <w:szCs w:val="22"/>
        </w:rPr>
        <w:t xml:space="preserve">  </w:t>
      </w:r>
      <w:r w:rsidR="00B32C9F" w:rsidRPr="00F05974">
        <w:rPr>
          <w:b/>
          <w:sz w:val="22"/>
          <w:szCs w:val="22"/>
        </w:rPr>
        <w:t>Bošilec</w:t>
      </w:r>
      <w:r w:rsidRPr="00C55317">
        <w:rPr>
          <w:b/>
          <w:sz w:val="22"/>
          <w:szCs w:val="22"/>
        </w:rPr>
        <w:t xml:space="preserve">  </w:t>
      </w:r>
      <w:r w:rsidRPr="00C55317">
        <w:rPr>
          <w:b/>
          <w:bCs/>
          <w:sz w:val="22"/>
          <w:szCs w:val="22"/>
        </w:rPr>
        <w:t xml:space="preserve">– </w:t>
      </w:r>
      <w:r w:rsidR="00F05974" w:rsidRPr="00F05974">
        <w:rPr>
          <w:b/>
          <w:bCs/>
          <w:sz w:val="22"/>
          <w:szCs w:val="22"/>
          <w:u w:val="single"/>
        </w:rPr>
        <w:t>R</w:t>
      </w:r>
      <w:r w:rsidR="00B32C9F" w:rsidRPr="00F05974">
        <w:rPr>
          <w:b/>
          <w:bCs/>
          <w:sz w:val="22"/>
          <w:szCs w:val="22"/>
          <w:u w:val="single"/>
        </w:rPr>
        <w:t>ekonstrukce</w:t>
      </w:r>
      <w:r w:rsidR="00A60240">
        <w:rPr>
          <w:b/>
          <w:bCs/>
          <w:sz w:val="22"/>
          <w:szCs w:val="22"/>
          <w:u w:val="single"/>
        </w:rPr>
        <w:t xml:space="preserve"> </w:t>
      </w:r>
      <w:r w:rsidR="00B32C9F" w:rsidRPr="00F05974">
        <w:rPr>
          <w:b/>
          <w:bCs/>
          <w:sz w:val="22"/>
          <w:szCs w:val="22"/>
          <w:u w:val="single"/>
        </w:rPr>
        <w:t xml:space="preserve"> mostu </w:t>
      </w:r>
      <w:r w:rsidR="00A60240">
        <w:rPr>
          <w:b/>
          <w:bCs/>
          <w:sz w:val="22"/>
          <w:szCs w:val="22"/>
          <w:u w:val="single"/>
        </w:rPr>
        <w:t xml:space="preserve"> </w:t>
      </w:r>
      <w:r w:rsidR="00B32C9F" w:rsidRPr="00F05974">
        <w:rPr>
          <w:b/>
          <w:bCs/>
          <w:sz w:val="22"/>
          <w:szCs w:val="22"/>
          <w:u w:val="single"/>
        </w:rPr>
        <w:t>ev. č. 15558-2</w:t>
      </w:r>
      <w:r w:rsidRPr="00F05974">
        <w:rPr>
          <w:b/>
          <w:bCs/>
          <w:sz w:val="22"/>
          <w:szCs w:val="22"/>
          <w:u w:val="single"/>
        </w:rPr>
        <w:t xml:space="preserve"> .</w:t>
      </w:r>
    </w:p>
    <w:p w:rsidR="005851F8" w:rsidRDefault="005851F8" w:rsidP="005851F8">
      <w:pPr>
        <w:rPr>
          <w:sz w:val="22"/>
          <w:u w:val="single"/>
        </w:rPr>
      </w:pPr>
    </w:p>
    <w:p w:rsidR="005851F8" w:rsidRPr="009E656A" w:rsidRDefault="005851F8" w:rsidP="005851F8">
      <w:pPr>
        <w:jc w:val="both"/>
        <w:rPr>
          <w:bCs/>
          <w:sz w:val="22"/>
        </w:rPr>
      </w:pPr>
      <w:r w:rsidRPr="00A87D9C">
        <w:rPr>
          <w:b/>
          <w:bCs/>
          <w:sz w:val="22"/>
          <w:szCs w:val="22"/>
          <w:u w:val="single"/>
        </w:rPr>
        <w:t xml:space="preserve">Jedná se o osazení dopravních značek </w:t>
      </w:r>
      <w:r w:rsidRPr="009E656A">
        <w:rPr>
          <w:b/>
          <w:bCs/>
          <w:sz w:val="22"/>
          <w:szCs w:val="22"/>
        </w:rPr>
        <w:t xml:space="preserve">- </w:t>
      </w:r>
      <w:r w:rsidRPr="00B32C9F">
        <w:rPr>
          <w:bCs/>
          <w:sz w:val="22"/>
          <w:szCs w:val="22"/>
        </w:rPr>
        <w:t xml:space="preserve">( viz – příloha DIO  - potvrzená od Policie ČR,  Krajského ředitelství  Policie Jihočeského kraje  Dopravního inspektorátu ,  371 05  České Budějovice   dne  </w:t>
      </w:r>
      <w:r w:rsidR="00B32C9F" w:rsidRPr="00B32C9F">
        <w:rPr>
          <w:sz w:val="22"/>
          <w:szCs w:val="22"/>
        </w:rPr>
        <w:t xml:space="preserve">13. 11. 2012 </w:t>
      </w:r>
      <w:r w:rsidRPr="00B32C9F">
        <w:rPr>
          <w:sz w:val="22"/>
          <w:szCs w:val="22"/>
        </w:rPr>
        <w:t xml:space="preserve">-  </w:t>
      </w:r>
      <w:r w:rsidRPr="00B32C9F">
        <w:rPr>
          <w:bCs/>
          <w:sz w:val="22"/>
        </w:rPr>
        <w:t>( též  potvrzená</w:t>
      </w:r>
      <w:r w:rsidRPr="009E656A">
        <w:rPr>
          <w:bCs/>
          <w:sz w:val="22"/>
        </w:rPr>
        <w:t xml:space="preserve">  příloha – firmy</w:t>
      </w:r>
      <w:r>
        <w:rPr>
          <w:bCs/>
          <w:sz w:val="22"/>
        </w:rPr>
        <w:t xml:space="preserve"> </w:t>
      </w:r>
      <w:r w:rsidR="00B32C9F">
        <w:rPr>
          <w:bCs/>
          <w:sz w:val="22"/>
        </w:rPr>
        <w:t>LINIO PLAN</w:t>
      </w:r>
      <w:r w:rsidRPr="009E656A">
        <w:rPr>
          <w:bCs/>
          <w:sz w:val="22"/>
        </w:rPr>
        <w:t xml:space="preserve"> ).</w:t>
      </w:r>
    </w:p>
    <w:p w:rsidR="005851F8" w:rsidRDefault="005851F8" w:rsidP="005851F8">
      <w:pPr>
        <w:jc w:val="both"/>
        <w:rPr>
          <w:b/>
          <w:bCs/>
          <w:sz w:val="16"/>
          <w:szCs w:val="16"/>
          <w:u w:val="single"/>
        </w:rPr>
      </w:pPr>
    </w:p>
    <w:p w:rsidR="005851F8" w:rsidRDefault="005851F8" w:rsidP="005851F8">
      <w:pPr>
        <w:jc w:val="both"/>
        <w:rPr>
          <w:b/>
          <w:bCs/>
          <w:sz w:val="16"/>
          <w:szCs w:val="16"/>
          <w:u w:val="single"/>
        </w:rPr>
      </w:pPr>
    </w:p>
    <w:p w:rsidR="005851F8" w:rsidRPr="00420ED6" w:rsidRDefault="005851F8" w:rsidP="005851F8">
      <w:pPr>
        <w:jc w:val="both"/>
        <w:rPr>
          <w:b/>
          <w:iCs/>
          <w:sz w:val="22"/>
          <w:szCs w:val="22"/>
        </w:rPr>
      </w:pPr>
      <w:r w:rsidRPr="00407DBD">
        <w:rPr>
          <w:b/>
          <w:iCs/>
          <w:sz w:val="22"/>
          <w:szCs w:val="22"/>
          <w:u w:val="single"/>
        </w:rPr>
        <w:t>Termín:</w:t>
      </w:r>
      <w:r w:rsidRPr="00420ED6">
        <w:rPr>
          <w:b/>
          <w:iCs/>
          <w:sz w:val="22"/>
          <w:szCs w:val="22"/>
        </w:rPr>
        <w:t xml:space="preserve">: </w:t>
      </w:r>
      <w:r w:rsidRPr="00C65A6B">
        <w:rPr>
          <w:b/>
          <w:sz w:val="22"/>
          <w:szCs w:val="22"/>
          <w:u w:val="single"/>
        </w:rPr>
        <w:t xml:space="preserve">od   </w:t>
      </w:r>
      <w:r w:rsidR="00B32C9F">
        <w:rPr>
          <w:b/>
          <w:sz w:val="22"/>
          <w:szCs w:val="22"/>
          <w:u w:val="single"/>
        </w:rPr>
        <w:t>10</w:t>
      </w:r>
      <w:r w:rsidRPr="00C65A6B">
        <w:rPr>
          <w:b/>
          <w:sz w:val="22"/>
          <w:szCs w:val="22"/>
          <w:u w:val="single"/>
        </w:rPr>
        <w:t xml:space="preserve">. </w:t>
      </w:r>
      <w:r w:rsidR="00B32C9F">
        <w:rPr>
          <w:b/>
          <w:sz w:val="22"/>
          <w:szCs w:val="22"/>
          <w:u w:val="single"/>
        </w:rPr>
        <w:t>2</w:t>
      </w:r>
      <w:r w:rsidRPr="00C65A6B">
        <w:rPr>
          <w:b/>
          <w:sz w:val="22"/>
          <w:szCs w:val="22"/>
          <w:u w:val="single"/>
        </w:rPr>
        <w:t>.  20</w:t>
      </w:r>
      <w:r>
        <w:rPr>
          <w:b/>
          <w:sz w:val="22"/>
          <w:szCs w:val="22"/>
          <w:u w:val="single"/>
        </w:rPr>
        <w:t>1</w:t>
      </w:r>
      <w:r w:rsidR="00B32C9F">
        <w:rPr>
          <w:b/>
          <w:sz w:val="22"/>
          <w:szCs w:val="22"/>
          <w:u w:val="single"/>
        </w:rPr>
        <w:t>4</w:t>
      </w:r>
      <w:r w:rsidRPr="00C65A6B">
        <w:rPr>
          <w:b/>
          <w:sz w:val="22"/>
          <w:szCs w:val="22"/>
          <w:u w:val="single"/>
        </w:rPr>
        <w:t xml:space="preserve">      do     </w:t>
      </w:r>
      <w:r w:rsidR="00B32C9F">
        <w:rPr>
          <w:b/>
          <w:sz w:val="22"/>
          <w:szCs w:val="22"/>
          <w:u w:val="single"/>
        </w:rPr>
        <w:t>31</w:t>
      </w:r>
      <w:r w:rsidRPr="00C65A6B">
        <w:rPr>
          <w:b/>
          <w:sz w:val="22"/>
          <w:szCs w:val="22"/>
          <w:u w:val="single"/>
        </w:rPr>
        <w:t xml:space="preserve">.  </w:t>
      </w:r>
      <w:r>
        <w:rPr>
          <w:b/>
          <w:sz w:val="22"/>
          <w:szCs w:val="22"/>
          <w:u w:val="single"/>
        </w:rPr>
        <w:t>8</w:t>
      </w:r>
      <w:r w:rsidRPr="00C65A6B">
        <w:rPr>
          <w:b/>
          <w:sz w:val="22"/>
          <w:szCs w:val="22"/>
          <w:u w:val="single"/>
        </w:rPr>
        <w:t>.  20</w:t>
      </w:r>
      <w:r>
        <w:rPr>
          <w:b/>
          <w:sz w:val="22"/>
          <w:szCs w:val="22"/>
          <w:u w:val="single"/>
        </w:rPr>
        <w:t>1</w:t>
      </w:r>
      <w:r w:rsidR="00B32C9F">
        <w:rPr>
          <w:b/>
          <w:sz w:val="22"/>
          <w:szCs w:val="22"/>
          <w:u w:val="single"/>
        </w:rPr>
        <w:t>4</w:t>
      </w:r>
      <w:r>
        <w:rPr>
          <w:i/>
          <w:u w:val="single"/>
        </w:rPr>
        <w:t xml:space="preserve">  </w:t>
      </w:r>
      <w:r w:rsidRPr="00636C48">
        <w:rPr>
          <w:i/>
          <w:u w:val="single"/>
        </w:rPr>
        <w:t xml:space="preserve">   </w:t>
      </w:r>
      <w:r>
        <w:rPr>
          <w:i/>
          <w:u w:val="single"/>
        </w:rPr>
        <w:t xml:space="preserve">  </w:t>
      </w:r>
    </w:p>
    <w:p w:rsidR="005851F8" w:rsidRDefault="005851F8" w:rsidP="005851F8">
      <w:pPr>
        <w:rPr>
          <w:b/>
          <w:iCs/>
          <w:sz w:val="16"/>
          <w:szCs w:val="16"/>
        </w:rPr>
      </w:pPr>
    </w:p>
    <w:p w:rsidR="005851F8" w:rsidRPr="00614F31" w:rsidRDefault="005851F8" w:rsidP="005851F8">
      <w:pPr>
        <w:rPr>
          <w:b/>
          <w:iCs/>
          <w:sz w:val="16"/>
          <w:szCs w:val="16"/>
        </w:rPr>
      </w:pPr>
    </w:p>
    <w:p w:rsidR="005851F8" w:rsidRDefault="005851F8" w:rsidP="005851F8">
      <w:pPr>
        <w:rPr>
          <w:b/>
          <w:sz w:val="22"/>
        </w:rPr>
      </w:pPr>
      <w:r w:rsidRPr="00F93A20">
        <w:rPr>
          <w:b/>
          <w:sz w:val="22"/>
          <w:u w:val="single"/>
        </w:rPr>
        <w:t xml:space="preserve">Zodpovědný </w:t>
      </w:r>
      <w:r>
        <w:rPr>
          <w:b/>
          <w:sz w:val="22"/>
          <w:u w:val="single"/>
        </w:rPr>
        <w:t xml:space="preserve"> </w:t>
      </w:r>
      <w:r w:rsidRPr="00F93A20">
        <w:rPr>
          <w:b/>
          <w:sz w:val="22"/>
          <w:u w:val="single"/>
        </w:rPr>
        <w:t>pracovník</w:t>
      </w:r>
      <w:r w:rsidRPr="00F93A20">
        <w:rPr>
          <w:b/>
          <w:sz w:val="22"/>
        </w:rPr>
        <w:t>:</w:t>
      </w:r>
      <w:r>
        <w:rPr>
          <w:sz w:val="22"/>
        </w:rPr>
        <w:t xml:space="preserve">   </w:t>
      </w:r>
      <w:r>
        <w:rPr>
          <w:b/>
          <w:iCs/>
          <w:sz w:val="22"/>
        </w:rPr>
        <w:t>pan  Ing. Josef  Pumpr  -  tel:  602 151 912</w:t>
      </w:r>
    </w:p>
    <w:p w:rsidR="005851F8" w:rsidRPr="00D80085" w:rsidRDefault="005851F8" w:rsidP="005851F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851F8" w:rsidRPr="006B07BB" w:rsidRDefault="005851F8" w:rsidP="005851F8">
      <w:pPr>
        <w:jc w:val="both"/>
        <w:rPr>
          <w:b/>
          <w:sz w:val="22"/>
        </w:rPr>
      </w:pPr>
      <w:r w:rsidRPr="006B07BB">
        <w:rPr>
          <w:b/>
          <w:sz w:val="22"/>
        </w:rPr>
        <w:t>V případě špatné viditelnosti stavba musí být zajištěna osvětlením</w:t>
      </w:r>
      <w:r>
        <w:rPr>
          <w:b/>
          <w:sz w:val="22"/>
        </w:rPr>
        <w:t xml:space="preserve"> </w:t>
      </w:r>
      <w:r w:rsidRPr="006B07BB">
        <w:rPr>
          <w:b/>
          <w:sz w:val="22"/>
        </w:rPr>
        <w:t>S</w:t>
      </w:r>
      <w:r>
        <w:rPr>
          <w:b/>
          <w:sz w:val="22"/>
        </w:rPr>
        <w:t>7 / Přerušované žluté světlo/</w:t>
      </w:r>
      <w:r w:rsidRPr="006B07BB">
        <w:rPr>
          <w:b/>
          <w:sz w:val="22"/>
        </w:rPr>
        <w:t xml:space="preserve">. </w:t>
      </w:r>
    </w:p>
    <w:p w:rsidR="005851F8" w:rsidRDefault="005851F8" w:rsidP="005851F8">
      <w:pPr>
        <w:jc w:val="both"/>
        <w:rPr>
          <w:sz w:val="22"/>
        </w:rPr>
      </w:pPr>
    </w:p>
    <w:p w:rsidR="005851F8" w:rsidRDefault="005851F8" w:rsidP="005851F8">
      <w:pPr>
        <w:jc w:val="both"/>
        <w:rPr>
          <w:sz w:val="22"/>
        </w:rPr>
      </w:pPr>
      <w:r>
        <w:rPr>
          <w:sz w:val="22"/>
        </w:rPr>
        <w:t xml:space="preserve">         Dopravní značení bude provedeno odbornou firmou podle schváleného dopravně inženýrského opatření, </w:t>
      </w:r>
      <w:r>
        <w:rPr>
          <w:sz w:val="22"/>
          <w:u w:val="single"/>
        </w:rPr>
        <w:t>které tvoří přílohu této úpravy</w:t>
      </w:r>
      <w:r>
        <w:rPr>
          <w:sz w:val="22"/>
        </w:rPr>
        <w:t>. Značení musí být v souladu s vyhláškou Ministerstva dopravy a spojů České  republiky č. 30/2001 Sb., kterou se provádějí pravidla provozu na pozemních komunikacích a úprava a řešení provozu na pozemních komunikacích a ČSN 01 80 20 ,,Dopravní značky na pozemních komunikacích“.</w:t>
      </w:r>
    </w:p>
    <w:p w:rsidR="005851F8" w:rsidRDefault="005851F8" w:rsidP="005851F8">
      <w:pPr>
        <w:rPr>
          <w:sz w:val="22"/>
        </w:rPr>
      </w:pPr>
    </w:p>
    <w:p w:rsidR="005851F8" w:rsidRDefault="005851F8" w:rsidP="005851F8">
      <w:pPr>
        <w:pStyle w:val="Zkladntext2"/>
        <w:spacing w:after="0"/>
        <w:rPr>
          <w:b w:val="0"/>
          <w:bCs/>
          <w:color w:val="000000"/>
        </w:rPr>
      </w:pPr>
      <w:r>
        <w:rPr>
          <w:b w:val="0"/>
          <w:bCs/>
        </w:rPr>
        <w:t xml:space="preserve">         Žadatel odpovídá za správné umístění dopravního značení dle zásad pro přechodné dopravní </w:t>
      </w:r>
      <w:r>
        <w:rPr>
          <w:b w:val="0"/>
          <w:bCs/>
          <w:color w:val="000000"/>
        </w:rPr>
        <w:t xml:space="preserve">značení na pozemních komunikacích-technické podmínky TP 66 schválených Ministerstvem dopravy a spojů České republiky pod čj. 22 221/96-120 ze dne 6. 11. </w:t>
      </w:r>
      <w:smartTag w:uri="urn:schemas-microsoft-com:office:smarttags" w:element="metricconverter">
        <w:smartTagPr>
          <w:attr w:name="ProductID" w:val="1996 a"/>
        </w:smartTagPr>
        <w:r>
          <w:rPr>
            <w:b w:val="0"/>
            <w:bCs/>
            <w:color w:val="000000"/>
          </w:rPr>
          <w:t>1996 a</w:t>
        </w:r>
      </w:smartTag>
      <w:r>
        <w:rPr>
          <w:b w:val="0"/>
          <w:bCs/>
          <w:color w:val="000000"/>
        </w:rPr>
        <w:t xml:space="preserve"> Ministerstvem vnitra České republiky pod čj. SC-109/96 ze dne 2. 12. 1996  (číselné a písemné označení dopravních značek dle výše uvedené vyhlášky) a jeho údržbu po celou dobu provádění prací.</w:t>
      </w:r>
    </w:p>
    <w:p w:rsidR="005851F8" w:rsidRDefault="005851F8" w:rsidP="005851F8">
      <w:pPr>
        <w:jc w:val="both"/>
        <w:rPr>
          <w:b/>
          <w:sz w:val="22"/>
          <w:u w:val="single"/>
        </w:rPr>
      </w:pPr>
      <w:r w:rsidRPr="0068447C">
        <w:rPr>
          <w:b/>
          <w:sz w:val="22"/>
          <w:u w:val="single"/>
        </w:rPr>
        <w:lastRenderedPageBreak/>
        <w:t>Žadatel je po celou dobu provádění prací zodpovědný za dopravní značení a bezpečnost</w:t>
      </w:r>
      <w:r w:rsidRPr="0068447C">
        <w:rPr>
          <w:b/>
          <w:sz w:val="22"/>
        </w:rPr>
        <w:t xml:space="preserve">     </w:t>
      </w:r>
      <w:r w:rsidRPr="0068447C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 xml:space="preserve">    </w:t>
      </w:r>
      <w:r w:rsidRPr="0068447C">
        <w:rPr>
          <w:b/>
          <w:sz w:val="22"/>
          <w:u w:val="single"/>
        </w:rPr>
        <w:t>dopravy v uvedeném úseku !</w:t>
      </w:r>
    </w:p>
    <w:p w:rsidR="005851F8" w:rsidRPr="0068447C" w:rsidRDefault="005851F8" w:rsidP="005851F8">
      <w:pPr>
        <w:jc w:val="both"/>
        <w:rPr>
          <w:b/>
          <w:sz w:val="22"/>
          <w:u w:val="single"/>
        </w:rPr>
      </w:pPr>
    </w:p>
    <w:p w:rsidR="005851F8" w:rsidRDefault="005851F8" w:rsidP="005851F8">
      <w:pPr>
        <w:jc w:val="both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Všichni pracovníci pro zajištění bezpečnosti provozu a úklidu silnice budou vybaveni reflexním oblečením.</w:t>
      </w:r>
    </w:p>
    <w:p w:rsidR="005851F8" w:rsidRDefault="005851F8" w:rsidP="005851F8">
      <w:pPr>
        <w:pStyle w:val="Zkladntext2"/>
        <w:spacing w:after="0"/>
        <w:rPr>
          <w:b w:val="0"/>
        </w:rPr>
      </w:pPr>
    </w:p>
    <w:p w:rsidR="005851F8" w:rsidRDefault="005851F8" w:rsidP="005851F8">
      <w:pPr>
        <w:pStyle w:val="Logo"/>
      </w:pPr>
    </w:p>
    <w:p w:rsidR="005851F8" w:rsidRDefault="005851F8" w:rsidP="005851F8">
      <w:pPr>
        <w:pStyle w:val="Zkladntext3"/>
        <w:spacing w:after="0"/>
        <w:rPr>
          <w:color w:val="000000"/>
        </w:rPr>
      </w:pPr>
      <w:r>
        <w:rPr>
          <w:color w:val="000000"/>
        </w:rPr>
        <w:t>Po jejich skončení bude přechodné dopravní značení neprodleně odstraněno a uvedeno do původního stavu.</w:t>
      </w:r>
    </w:p>
    <w:p w:rsidR="005851F8" w:rsidRDefault="005851F8" w:rsidP="005851F8">
      <w:pPr>
        <w:rPr>
          <w:sz w:val="22"/>
        </w:rPr>
      </w:pPr>
    </w:p>
    <w:p w:rsidR="005851F8" w:rsidRDefault="005851F8" w:rsidP="005851F8">
      <w:pPr>
        <w:rPr>
          <w:sz w:val="22"/>
        </w:rPr>
      </w:pPr>
    </w:p>
    <w:p w:rsidR="005851F8" w:rsidRDefault="005851F8" w:rsidP="005851F8">
      <w:pPr>
        <w:rPr>
          <w:sz w:val="22"/>
        </w:rPr>
      </w:pPr>
      <w:r>
        <w:rPr>
          <w:sz w:val="22"/>
        </w:rPr>
        <w:t xml:space="preserve">         V případě potřeby si odbor dopravy a silničního hospodářství Magistrátu města České Budějovice vyhrazuje dopravní značení doplnit nebo pozměnit.</w:t>
      </w:r>
    </w:p>
    <w:p w:rsidR="005851F8" w:rsidRDefault="005851F8" w:rsidP="005851F8">
      <w:pPr>
        <w:rPr>
          <w:sz w:val="22"/>
        </w:rPr>
      </w:pPr>
    </w:p>
    <w:p w:rsidR="005851F8" w:rsidRDefault="005851F8" w:rsidP="005851F8">
      <w:pPr>
        <w:rPr>
          <w:sz w:val="22"/>
        </w:rPr>
      </w:pPr>
    </w:p>
    <w:p w:rsidR="005851F8" w:rsidRDefault="005851F8" w:rsidP="005851F8">
      <w:pPr>
        <w:rPr>
          <w:sz w:val="22"/>
        </w:rPr>
      </w:pPr>
    </w:p>
    <w:p w:rsidR="005851F8" w:rsidRDefault="005851F8" w:rsidP="005851F8">
      <w:pPr>
        <w:rPr>
          <w:sz w:val="22"/>
        </w:rPr>
      </w:pPr>
    </w:p>
    <w:p w:rsidR="005851F8" w:rsidRDefault="005851F8" w:rsidP="005851F8">
      <w:pPr>
        <w:rPr>
          <w:sz w:val="22"/>
        </w:rPr>
      </w:pPr>
    </w:p>
    <w:p w:rsidR="005851F8" w:rsidRDefault="005851F8" w:rsidP="005851F8">
      <w:pPr>
        <w:pStyle w:val="Zkladntext"/>
        <w:jc w:val="both"/>
        <w:rPr>
          <w:sz w:val="22"/>
        </w:rPr>
      </w:pPr>
      <w:r>
        <w:rPr>
          <w:sz w:val="22"/>
        </w:rPr>
        <w:t>Ing. Jaroslav Mráz</w:t>
      </w:r>
    </w:p>
    <w:p w:rsidR="005851F8" w:rsidRDefault="005851F8" w:rsidP="005851F8">
      <w:pPr>
        <w:pStyle w:val="Zkladntext"/>
        <w:jc w:val="both"/>
        <w:rPr>
          <w:sz w:val="22"/>
        </w:rPr>
      </w:pPr>
      <w:r>
        <w:rPr>
          <w:sz w:val="22"/>
        </w:rPr>
        <w:t>Vedoucí odboru dopravy a silničního hospodářství</w:t>
      </w:r>
    </w:p>
    <w:p w:rsidR="005851F8" w:rsidRDefault="005851F8" w:rsidP="005851F8">
      <w:pPr>
        <w:pStyle w:val="Zkladntext"/>
        <w:jc w:val="both"/>
        <w:rPr>
          <w:sz w:val="22"/>
        </w:rPr>
      </w:pPr>
      <w:r>
        <w:rPr>
          <w:sz w:val="22"/>
        </w:rPr>
        <w:t>Magistrátu města České Budějovice</w:t>
      </w:r>
    </w:p>
    <w:p w:rsidR="005851F8" w:rsidRDefault="005851F8" w:rsidP="005851F8">
      <w:pPr>
        <w:ind w:left="4956"/>
        <w:rPr>
          <w:b/>
          <w:sz w:val="22"/>
        </w:rPr>
      </w:pPr>
    </w:p>
    <w:p w:rsidR="005851F8" w:rsidRDefault="005851F8" w:rsidP="005851F8">
      <w:pPr>
        <w:rPr>
          <w:b/>
          <w:sz w:val="22"/>
        </w:rPr>
      </w:pPr>
    </w:p>
    <w:p w:rsidR="005851F8" w:rsidRDefault="005851F8" w:rsidP="005851F8">
      <w:pPr>
        <w:rPr>
          <w:b/>
          <w:sz w:val="22"/>
        </w:rPr>
      </w:pPr>
    </w:p>
    <w:p w:rsidR="005851F8" w:rsidRDefault="005851F8" w:rsidP="005851F8">
      <w:pPr>
        <w:rPr>
          <w:b/>
          <w:sz w:val="22"/>
        </w:rPr>
      </w:pPr>
    </w:p>
    <w:p w:rsidR="005851F8" w:rsidRDefault="005851F8" w:rsidP="005851F8">
      <w:pPr>
        <w:rPr>
          <w:b/>
          <w:sz w:val="22"/>
        </w:rPr>
      </w:pPr>
    </w:p>
    <w:p w:rsidR="005851F8" w:rsidRDefault="005851F8" w:rsidP="005851F8">
      <w:pPr>
        <w:rPr>
          <w:b/>
          <w:sz w:val="22"/>
          <w:u w:val="single"/>
        </w:rPr>
      </w:pPr>
      <w:r w:rsidRPr="007913D6">
        <w:rPr>
          <w:b/>
          <w:sz w:val="22"/>
          <w:u w:val="single"/>
        </w:rPr>
        <w:t>Příloha pro žadatele:</w:t>
      </w:r>
    </w:p>
    <w:p w:rsidR="005851F8" w:rsidRPr="009E627A" w:rsidRDefault="005851F8" w:rsidP="005851F8">
      <w:pPr>
        <w:rPr>
          <w:b/>
          <w:sz w:val="16"/>
          <w:szCs w:val="16"/>
          <w:u w:val="single"/>
        </w:rPr>
      </w:pPr>
    </w:p>
    <w:p w:rsidR="005851F8" w:rsidRDefault="005851F8" w:rsidP="005851F8">
      <w:pPr>
        <w:pStyle w:val="Nadpis3"/>
        <w:rPr>
          <w:i w:val="0"/>
        </w:rPr>
      </w:pPr>
      <w:r>
        <w:rPr>
          <w:i w:val="0"/>
        </w:rPr>
        <w:t>Odsouhlasené dopravní opatření</w:t>
      </w:r>
    </w:p>
    <w:p w:rsidR="005851F8" w:rsidRDefault="005851F8" w:rsidP="005851F8">
      <w:pPr>
        <w:tabs>
          <w:tab w:val="left" w:pos="0"/>
        </w:tabs>
        <w:jc w:val="both"/>
        <w:rPr>
          <w:b/>
          <w:sz w:val="22"/>
          <w:u w:val="single"/>
        </w:rPr>
      </w:pPr>
    </w:p>
    <w:p w:rsidR="005851F8" w:rsidRDefault="005851F8" w:rsidP="005851F8">
      <w:pPr>
        <w:tabs>
          <w:tab w:val="left" w:pos="0"/>
        </w:tabs>
        <w:jc w:val="both"/>
        <w:rPr>
          <w:b/>
          <w:sz w:val="22"/>
          <w:u w:val="single"/>
        </w:rPr>
      </w:pPr>
    </w:p>
    <w:p w:rsidR="005851F8" w:rsidRDefault="005851F8" w:rsidP="005851F8">
      <w:pPr>
        <w:tabs>
          <w:tab w:val="left" w:pos="0"/>
        </w:tabs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O</w:t>
      </w:r>
      <w:r w:rsidRPr="00AA707A">
        <w:rPr>
          <w:b/>
          <w:sz w:val="22"/>
          <w:u w:val="single"/>
        </w:rPr>
        <w:t>bdrží:</w:t>
      </w:r>
    </w:p>
    <w:p w:rsidR="005851F8" w:rsidRPr="005E78DC" w:rsidRDefault="005851F8" w:rsidP="005851F8">
      <w:pPr>
        <w:pStyle w:val="Zkladntext"/>
        <w:jc w:val="both"/>
        <w:rPr>
          <w:sz w:val="16"/>
          <w:szCs w:val="16"/>
          <w:u w:val="single"/>
        </w:rPr>
      </w:pPr>
    </w:p>
    <w:p w:rsidR="005851F8" w:rsidRPr="006822C8" w:rsidRDefault="005851F8" w:rsidP="005851F8">
      <w:pPr>
        <w:pStyle w:val="Nadpis8"/>
        <w:ind w:left="0"/>
        <w:rPr>
          <w:sz w:val="22"/>
          <w:szCs w:val="22"/>
        </w:rPr>
      </w:pPr>
      <w:r w:rsidRPr="006822C8">
        <w:rPr>
          <w:sz w:val="22"/>
          <w:szCs w:val="22"/>
        </w:rPr>
        <w:t xml:space="preserve">K– BUILDING  CB, a.s. , Hraniční 2094 ,   370  07 České Budějovice </w:t>
      </w:r>
    </w:p>
    <w:p w:rsidR="00B32C9F" w:rsidRPr="00B32C9F" w:rsidRDefault="00B32C9F" w:rsidP="00B32C9F">
      <w:pPr>
        <w:jc w:val="both"/>
        <w:rPr>
          <w:sz w:val="8"/>
          <w:szCs w:val="8"/>
          <w:u w:val="single"/>
        </w:rPr>
      </w:pPr>
    </w:p>
    <w:p w:rsidR="005851F8" w:rsidRPr="006822C8" w:rsidRDefault="00B32C9F" w:rsidP="005851F8">
      <w:r w:rsidRPr="00C55317">
        <w:rPr>
          <w:sz w:val="22"/>
          <w:szCs w:val="22"/>
        </w:rPr>
        <w:t>Obe</w:t>
      </w:r>
      <w:r>
        <w:rPr>
          <w:sz w:val="22"/>
          <w:szCs w:val="22"/>
        </w:rPr>
        <w:t>c</w:t>
      </w:r>
      <w:r w:rsidRPr="00C55317">
        <w:rPr>
          <w:sz w:val="22"/>
          <w:szCs w:val="22"/>
        </w:rPr>
        <w:t xml:space="preserve"> </w:t>
      </w:r>
      <w:r w:rsidRPr="00C55317">
        <w:rPr>
          <w:bCs/>
          <w:sz w:val="22"/>
          <w:szCs w:val="22"/>
        </w:rPr>
        <w:t>Bošilec, Bošilec 24, 373  65  Dolní  Bukovsko</w:t>
      </w:r>
    </w:p>
    <w:p w:rsidR="00B32C9F" w:rsidRPr="00B32C9F" w:rsidRDefault="00B32C9F" w:rsidP="00B32C9F">
      <w:pPr>
        <w:jc w:val="both"/>
        <w:rPr>
          <w:sz w:val="8"/>
          <w:szCs w:val="8"/>
          <w:u w:val="single"/>
        </w:rPr>
      </w:pPr>
    </w:p>
    <w:p w:rsidR="005851F8" w:rsidRPr="003F4757" w:rsidRDefault="005851F8" w:rsidP="005851F8">
      <w:pPr>
        <w:pStyle w:val="Zkladntext"/>
        <w:rPr>
          <w:b w:val="0"/>
          <w:bCs/>
          <w:sz w:val="22"/>
          <w:szCs w:val="22"/>
        </w:rPr>
      </w:pPr>
      <w:r w:rsidRPr="003F4757">
        <w:rPr>
          <w:b w:val="0"/>
          <w:bCs/>
          <w:sz w:val="22"/>
          <w:szCs w:val="22"/>
        </w:rPr>
        <w:t>Obec</w:t>
      </w:r>
      <w:r>
        <w:rPr>
          <w:b w:val="0"/>
          <w:bCs/>
          <w:sz w:val="22"/>
          <w:szCs w:val="22"/>
        </w:rPr>
        <w:t xml:space="preserve"> </w:t>
      </w:r>
      <w:r w:rsidRPr="003F4757">
        <w:rPr>
          <w:b w:val="0"/>
          <w:bCs/>
          <w:sz w:val="22"/>
          <w:szCs w:val="22"/>
        </w:rPr>
        <w:t xml:space="preserve"> </w:t>
      </w:r>
      <w:r w:rsidR="00133356" w:rsidRPr="002B5E87">
        <w:rPr>
          <w:b w:val="0"/>
          <w:bCs/>
          <w:sz w:val="22"/>
        </w:rPr>
        <w:t>Dynín , Dynín 48 , 373 46   Dynín</w:t>
      </w:r>
    </w:p>
    <w:p w:rsidR="000C58BC" w:rsidRPr="00B32C9F" w:rsidRDefault="000C58BC" w:rsidP="000C58BC">
      <w:pPr>
        <w:jc w:val="both"/>
        <w:rPr>
          <w:sz w:val="8"/>
          <w:szCs w:val="8"/>
          <w:u w:val="single"/>
        </w:rPr>
      </w:pPr>
    </w:p>
    <w:p w:rsidR="005851F8" w:rsidRPr="00875505" w:rsidRDefault="005851F8">
      <w:pPr>
        <w:rPr>
          <w:sz w:val="22"/>
        </w:rPr>
      </w:pPr>
      <w:r w:rsidRPr="00875505">
        <w:rPr>
          <w:sz w:val="22"/>
        </w:rPr>
        <w:t>Správa a údržba silnic Jihočeského kraje,  závod České Budějovice, Nemanická 10, 370 10 České</w:t>
      </w:r>
    </w:p>
    <w:p w:rsidR="005851F8" w:rsidRPr="00875505" w:rsidRDefault="005851F8">
      <w:pPr>
        <w:pStyle w:val="Zkladntext"/>
        <w:rPr>
          <w:b w:val="0"/>
          <w:sz w:val="22"/>
        </w:rPr>
      </w:pPr>
      <w:r w:rsidRPr="00875505">
        <w:rPr>
          <w:b w:val="0"/>
          <w:sz w:val="22"/>
        </w:rPr>
        <w:t>Budějovice</w:t>
      </w:r>
    </w:p>
    <w:p w:rsidR="005851F8" w:rsidRDefault="005851F8" w:rsidP="005851F8">
      <w:pPr>
        <w:rPr>
          <w:sz w:val="22"/>
        </w:rPr>
      </w:pPr>
    </w:p>
    <w:p w:rsidR="005851F8" w:rsidRPr="007913D6" w:rsidRDefault="005851F8" w:rsidP="005851F8">
      <w:pPr>
        <w:jc w:val="both"/>
        <w:rPr>
          <w:b/>
          <w:sz w:val="22"/>
          <w:u w:val="single"/>
        </w:rPr>
      </w:pPr>
      <w:r w:rsidRPr="007913D6">
        <w:rPr>
          <w:b/>
          <w:sz w:val="22"/>
          <w:u w:val="single"/>
        </w:rPr>
        <w:t>Na vědomí:</w:t>
      </w:r>
    </w:p>
    <w:p w:rsidR="00B32C9F" w:rsidRPr="00B32C9F" w:rsidRDefault="00B32C9F" w:rsidP="00B32C9F">
      <w:pPr>
        <w:jc w:val="both"/>
        <w:rPr>
          <w:sz w:val="8"/>
          <w:szCs w:val="8"/>
          <w:u w:val="single"/>
        </w:rPr>
      </w:pPr>
    </w:p>
    <w:p w:rsidR="005851F8" w:rsidRPr="00405939" w:rsidRDefault="005851F8" w:rsidP="005851F8">
      <w:pPr>
        <w:pStyle w:val="Zkladntext"/>
        <w:tabs>
          <w:tab w:val="left" w:pos="720"/>
        </w:tabs>
        <w:spacing w:line="240" w:lineRule="atLeast"/>
        <w:jc w:val="both"/>
        <w:rPr>
          <w:b w:val="0"/>
          <w:bCs/>
          <w:sz w:val="22"/>
          <w:szCs w:val="22"/>
        </w:rPr>
      </w:pPr>
      <w:r w:rsidRPr="00405939">
        <w:rPr>
          <w:b w:val="0"/>
          <w:sz w:val="22"/>
          <w:szCs w:val="22"/>
        </w:rPr>
        <w:t xml:space="preserve">Policie ČR, </w:t>
      </w:r>
      <w:r w:rsidRPr="00405939">
        <w:rPr>
          <w:b w:val="0"/>
          <w:bCs/>
          <w:sz w:val="22"/>
          <w:szCs w:val="22"/>
        </w:rPr>
        <w:t xml:space="preserve"> </w:t>
      </w:r>
      <w:r w:rsidRPr="00405939">
        <w:rPr>
          <w:b w:val="0"/>
          <w:sz w:val="22"/>
          <w:szCs w:val="22"/>
        </w:rPr>
        <w:t xml:space="preserve">Krajské ředitelství  Policie Jihočeského kraje  </w:t>
      </w:r>
      <w:r w:rsidRPr="00405939">
        <w:rPr>
          <w:b w:val="0"/>
          <w:bCs/>
          <w:sz w:val="22"/>
          <w:szCs w:val="22"/>
        </w:rPr>
        <w:t>Dopravní inspektorát ,</w:t>
      </w:r>
      <w:r w:rsidRPr="00405939">
        <w:rPr>
          <w:b w:val="0"/>
          <w:sz w:val="22"/>
          <w:szCs w:val="22"/>
        </w:rPr>
        <w:t xml:space="preserve"> Poštovní přihrádka č. 125 , 371 05  České Budějovice</w:t>
      </w:r>
    </w:p>
    <w:p w:rsidR="00B32C9F" w:rsidRPr="00B32C9F" w:rsidRDefault="00B32C9F" w:rsidP="00B32C9F">
      <w:pPr>
        <w:jc w:val="both"/>
        <w:rPr>
          <w:sz w:val="8"/>
          <w:szCs w:val="8"/>
          <w:u w:val="single"/>
        </w:rPr>
      </w:pPr>
    </w:p>
    <w:p w:rsidR="005851F8" w:rsidRPr="00DF166A" w:rsidRDefault="00133356" w:rsidP="005851F8">
      <w:pPr>
        <w:pStyle w:val="Zkladntext"/>
        <w:ind w:left="-709"/>
        <w:rPr>
          <w:b w:val="0"/>
          <w:sz w:val="22"/>
        </w:rPr>
      </w:pPr>
      <w:r>
        <w:rPr>
          <w:b w:val="0"/>
          <w:sz w:val="22"/>
          <w:szCs w:val="22"/>
        </w:rPr>
        <w:t xml:space="preserve">             Město Lomnice nad Lužnicí , náměstí  5. května , 130, 378 16 Lomnice nad Lužnicí</w:t>
      </w:r>
    </w:p>
    <w:p w:rsidR="00B32C9F" w:rsidRPr="00B32C9F" w:rsidRDefault="00B32C9F" w:rsidP="00B32C9F">
      <w:pPr>
        <w:jc w:val="both"/>
        <w:rPr>
          <w:sz w:val="8"/>
          <w:szCs w:val="8"/>
          <w:u w:val="single"/>
        </w:rPr>
      </w:pPr>
    </w:p>
    <w:p w:rsidR="00C55317" w:rsidRPr="00F24934" w:rsidRDefault="00C55317">
      <w:pPr>
        <w:tabs>
          <w:tab w:val="left" w:pos="0"/>
        </w:tabs>
        <w:rPr>
          <w:sz w:val="22"/>
          <w:szCs w:val="22"/>
        </w:rPr>
      </w:pPr>
      <w:r w:rsidRPr="00F24934">
        <w:rPr>
          <w:sz w:val="22"/>
          <w:szCs w:val="22"/>
        </w:rPr>
        <w:t>ČSAD Jihotrans a. s., Pekárenská 77, 370 21 České Budějovice</w:t>
      </w:r>
    </w:p>
    <w:p w:rsidR="00B32C9F" w:rsidRPr="00B32C9F" w:rsidRDefault="00B32C9F" w:rsidP="00B32C9F">
      <w:pPr>
        <w:jc w:val="both"/>
        <w:rPr>
          <w:sz w:val="8"/>
          <w:szCs w:val="8"/>
          <w:u w:val="single"/>
        </w:rPr>
      </w:pPr>
    </w:p>
    <w:p w:rsidR="00C55317" w:rsidRPr="00086791" w:rsidRDefault="00C55317">
      <w:pPr>
        <w:outlineLvl w:val="0"/>
        <w:rPr>
          <w:sz w:val="22"/>
          <w:szCs w:val="22"/>
        </w:rPr>
      </w:pPr>
      <w:r w:rsidRPr="00086791">
        <w:rPr>
          <w:sz w:val="22"/>
          <w:szCs w:val="22"/>
        </w:rPr>
        <w:t xml:space="preserve">Rybářství </w:t>
      </w:r>
      <w:r w:rsidR="003B6167">
        <w:rPr>
          <w:sz w:val="22"/>
          <w:szCs w:val="22"/>
        </w:rPr>
        <w:t xml:space="preserve">Třeboň  Hld. </w:t>
      </w:r>
      <w:r w:rsidRPr="00086791">
        <w:rPr>
          <w:sz w:val="22"/>
          <w:szCs w:val="22"/>
        </w:rPr>
        <w:t xml:space="preserve">a.s., </w:t>
      </w:r>
      <w:r w:rsidR="003B6167" w:rsidRPr="00086791">
        <w:rPr>
          <w:sz w:val="22"/>
          <w:szCs w:val="22"/>
        </w:rPr>
        <w:t>Rybářs</w:t>
      </w:r>
      <w:r w:rsidR="003B6167">
        <w:rPr>
          <w:sz w:val="22"/>
          <w:szCs w:val="22"/>
        </w:rPr>
        <w:t xml:space="preserve">ká 801 </w:t>
      </w:r>
      <w:r w:rsidRPr="00086791">
        <w:rPr>
          <w:sz w:val="22"/>
          <w:szCs w:val="22"/>
        </w:rPr>
        <w:t>,  37</w:t>
      </w:r>
      <w:r w:rsidR="003B6167">
        <w:rPr>
          <w:sz w:val="22"/>
          <w:szCs w:val="22"/>
        </w:rPr>
        <w:t>9 0</w:t>
      </w:r>
      <w:r w:rsidRPr="00086791">
        <w:rPr>
          <w:sz w:val="22"/>
          <w:szCs w:val="22"/>
        </w:rPr>
        <w:t xml:space="preserve">1 </w:t>
      </w:r>
      <w:r w:rsidR="003B6167">
        <w:rPr>
          <w:sz w:val="22"/>
          <w:szCs w:val="22"/>
        </w:rPr>
        <w:t xml:space="preserve">Třeboň  </w:t>
      </w:r>
    </w:p>
    <w:p w:rsidR="00C55317" w:rsidRDefault="00C55317">
      <w:pPr>
        <w:jc w:val="both"/>
        <w:rPr>
          <w:sz w:val="22"/>
        </w:rPr>
      </w:pPr>
    </w:p>
    <w:sectPr w:rsidR="00C55317" w:rsidSect="00C5531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568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715" w:rsidRDefault="00CE2715">
      <w:r>
        <w:separator/>
      </w:r>
    </w:p>
  </w:endnote>
  <w:endnote w:type="continuationSeparator" w:id="1">
    <w:p w:rsidR="00CE2715" w:rsidRDefault="00CE2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D0" w:rsidRDefault="00C705F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529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529D0" w:rsidRDefault="00A529D0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D0" w:rsidRDefault="00A529D0">
    <w:pPr>
      <w:pStyle w:val="Zpat"/>
      <w:tabs>
        <w:tab w:val="clear" w:pos="9072"/>
        <w:tab w:val="left" w:pos="9070"/>
      </w:tabs>
      <w:ind w:right="-2"/>
      <w:jc w:val="right"/>
    </w:pPr>
    <w:r>
      <w:rPr>
        <w:snapToGrid w:val="0"/>
      </w:rPr>
      <w:t xml:space="preserve">Strana </w:t>
    </w:r>
    <w:r w:rsidR="00C705FA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C705FA">
      <w:rPr>
        <w:snapToGrid w:val="0"/>
      </w:rPr>
      <w:fldChar w:fldCharType="separate"/>
    </w:r>
    <w:r w:rsidR="00887540">
      <w:rPr>
        <w:noProof/>
        <w:snapToGrid w:val="0"/>
      </w:rPr>
      <w:t>2</w:t>
    </w:r>
    <w:r w:rsidR="00C705FA">
      <w:rPr>
        <w:snapToGrid w:val="0"/>
      </w:rPr>
      <w:fldChar w:fldCharType="end"/>
    </w:r>
    <w:r>
      <w:rPr>
        <w:snapToGrid w:val="0"/>
      </w:rPr>
      <w:t xml:space="preserve"> (celkem </w:t>
    </w:r>
    <w:r w:rsidR="00C705FA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C705FA">
      <w:rPr>
        <w:rStyle w:val="slostrnky"/>
      </w:rPr>
      <w:fldChar w:fldCharType="separate"/>
    </w:r>
    <w:r w:rsidR="00887540">
      <w:rPr>
        <w:rStyle w:val="slostrnky"/>
        <w:noProof/>
      </w:rPr>
      <w:t>2</w:t>
    </w:r>
    <w:r w:rsidR="00C705FA">
      <w:rPr>
        <w:rStyle w:val="slostrnky"/>
      </w:rPr>
      <w:fldChar w:fldCharType="end"/>
    </w:r>
    <w:r>
      <w:rPr>
        <w:snapToGrid w:val="0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D0" w:rsidRDefault="00C705FA">
    <w:pPr>
      <w:pStyle w:val="Zpat"/>
    </w:pPr>
    <w:r>
      <w:rPr>
        <w:noProof/>
      </w:rPr>
      <w:pict>
        <v:line id="_x0000_s2049" style="position:absolute;z-index:251657728" from="1.1pt,8.55pt" to="454.7pt,8.55pt" o:allowincell="f"/>
      </w:pict>
    </w:r>
  </w:p>
  <w:p w:rsidR="00A529D0" w:rsidRDefault="00A529D0">
    <w:pPr>
      <w:pStyle w:val="Zpat"/>
      <w:tabs>
        <w:tab w:val="clear" w:pos="4536"/>
        <w:tab w:val="clear" w:pos="9072"/>
        <w:tab w:val="center" w:pos="3544"/>
        <w:tab w:val="right" w:pos="8931"/>
      </w:tabs>
    </w:pPr>
    <w:r>
      <w:t>IČ: 002 44 732</w:t>
    </w:r>
    <w:r>
      <w:tab/>
      <w:t>DIČ: 077-002 44 732</w:t>
    </w:r>
    <w:r>
      <w:tab/>
      <w:t>číslo tel. ústředny: 386 80 11 11</w:t>
    </w:r>
  </w:p>
  <w:p w:rsidR="00A529D0" w:rsidRDefault="00A529D0">
    <w:pPr>
      <w:pStyle w:val="Zpat"/>
      <w:tabs>
        <w:tab w:val="clear" w:pos="9072"/>
        <w:tab w:val="right" w:pos="8931"/>
      </w:tabs>
    </w:pPr>
    <w:r>
      <w:tab/>
    </w:r>
    <w:r>
      <w:tab/>
      <w:t xml:space="preserve">387 72 41 11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715" w:rsidRDefault="00CE2715">
      <w:r>
        <w:separator/>
      </w:r>
    </w:p>
  </w:footnote>
  <w:footnote w:type="continuationSeparator" w:id="1">
    <w:p w:rsidR="00CE2715" w:rsidRDefault="00CE2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D0" w:rsidRPr="002C7DB5" w:rsidRDefault="00C705FA">
    <w:pPr>
      <w:pStyle w:val="Zhlav"/>
      <w:jc w:val="both"/>
    </w:pPr>
    <w:r w:rsidRPr="002C7DB5">
      <w:rPr>
        <w:rStyle w:val="slostrnky"/>
      </w:rPr>
      <w:fldChar w:fldCharType="begin"/>
    </w:r>
    <w:r w:rsidR="00A529D0" w:rsidRPr="002C7DB5">
      <w:rPr>
        <w:rStyle w:val="slostrnky"/>
      </w:rPr>
      <w:instrText xml:space="preserve"> PAGE </w:instrText>
    </w:r>
    <w:r w:rsidRPr="002C7DB5">
      <w:rPr>
        <w:rStyle w:val="slostrnky"/>
      </w:rPr>
      <w:fldChar w:fldCharType="separate"/>
    </w:r>
    <w:r w:rsidR="00887540">
      <w:rPr>
        <w:rStyle w:val="slostrnky"/>
        <w:noProof/>
      </w:rPr>
      <w:t>2</w:t>
    </w:r>
    <w:r w:rsidRPr="002C7DB5">
      <w:rPr>
        <w:rStyle w:val="slostrnky"/>
      </w:rPr>
      <w:fldChar w:fldCharType="end"/>
    </w:r>
    <w:r w:rsidR="009E627A" w:rsidRPr="002C7DB5">
      <w:rPr>
        <w:rStyle w:val="slostrnky"/>
      </w:rPr>
      <w:t xml:space="preserve">.strana </w:t>
    </w:r>
    <w:r w:rsidR="00F77AE6">
      <w:rPr>
        <w:rStyle w:val="slostrnky"/>
      </w:rPr>
      <w:t xml:space="preserve">  </w:t>
    </w:r>
    <w:r w:rsidR="009E627A" w:rsidRPr="002C7DB5">
      <w:rPr>
        <w:rStyle w:val="slostrnky"/>
      </w:rPr>
      <w:t>Č</w:t>
    </w:r>
    <w:r w:rsidR="00A529D0" w:rsidRPr="002C7DB5">
      <w:rPr>
        <w:rStyle w:val="slostrnky"/>
      </w:rPr>
      <w:t>.j</w:t>
    </w:r>
    <w:r w:rsidR="00A529D0" w:rsidRPr="002C7DB5">
      <w:rPr>
        <w:rStyle w:val="slostrnky"/>
        <w:sz w:val="22"/>
      </w:rPr>
      <w:t xml:space="preserve">.:  </w:t>
    </w:r>
    <w:r>
      <w:rPr>
        <w:sz w:val="18"/>
      </w:rPr>
      <w:fldChar w:fldCharType="begin"/>
    </w:r>
    <w:r w:rsidR="00F05974">
      <w:rPr>
        <w:rStyle w:val="slostrnky"/>
        <w:sz w:val="22"/>
      </w:rPr>
      <w:instrText xml:space="preserve"> REF záhh \h </w:instrText>
    </w:r>
    <w:r>
      <w:rPr>
        <w:sz w:val="18"/>
      </w:rPr>
    </w:r>
    <w:r>
      <w:rPr>
        <w:sz w:val="18"/>
      </w:rPr>
      <w:fldChar w:fldCharType="separate"/>
    </w:r>
    <w:r w:rsidR="004B3A15" w:rsidRPr="00B076B2">
      <w:rPr>
        <w:sz w:val="18"/>
      </w:rPr>
      <w:t>ODaSH/1</w:t>
    </w:r>
    <w:r w:rsidR="004B3A15">
      <w:rPr>
        <w:sz w:val="18"/>
      </w:rPr>
      <w:t>4</w:t>
    </w:r>
    <w:r w:rsidR="004B3A15" w:rsidRPr="00B076B2">
      <w:rPr>
        <w:sz w:val="18"/>
      </w:rPr>
      <w:t>/</w:t>
    </w:r>
    <w:r w:rsidR="004B3A15">
      <w:rPr>
        <w:sz w:val="18"/>
      </w:rPr>
      <w:t>1300</w:t>
    </w:r>
    <w:r w:rsidR="004B3A15" w:rsidRPr="00B076B2">
      <w:rPr>
        <w:sz w:val="18"/>
      </w:rPr>
      <w:t>/Tal-III/1</w:t>
    </w:r>
    <w:r w:rsidR="004B3A15">
      <w:rPr>
        <w:sz w:val="18"/>
      </w:rPr>
      <w:t>558</w:t>
    </w:r>
    <w:r w:rsidR="004B3A15" w:rsidRPr="002C7DB5">
      <w:rPr>
        <w:sz w:val="18"/>
      </w:rPr>
      <w:t xml:space="preserve"> </w:t>
    </w:r>
    <w:r w:rsidR="004B3A15">
      <w:rPr>
        <w:sz w:val="18"/>
      </w:rPr>
      <w:t xml:space="preserve">  </w:t>
    </w:r>
    <w:r w:rsidR="004B3A15" w:rsidRPr="002C7DB5">
      <w:rPr>
        <w:sz w:val="18"/>
      </w:rPr>
      <w:t xml:space="preserve"> </w:t>
    </w:r>
    <w:r w:rsidR="004B3A15">
      <w:rPr>
        <w:sz w:val="18"/>
      </w:rPr>
      <w:t xml:space="preserve">   </w:t>
    </w:r>
    <w:r>
      <w:rPr>
        <w:sz w:val="18"/>
      </w:rPr>
      <w:fldChar w:fldCharType="end"/>
    </w:r>
  </w:p>
  <w:p w:rsidR="00A529D0" w:rsidRDefault="00A529D0">
    <w:pPr>
      <w:pStyle w:val="Zhlav"/>
      <w:ind w:left="2126"/>
      <w:jc w:val="both"/>
      <w:rPr>
        <w:spacing w:val="30"/>
        <w:sz w:val="28"/>
      </w:rPr>
    </w:pPr>
    <w:r>
      <w:rPr>
        <w:spacing w:val="30"/>
        <w:sz w:val="28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D0" w:rsidRDefault="00A529D0">
    <w:pPr>
      <w:pStyle w:val="Zhlav"/>
      <w:tabs>
        <w:tab w:val="clear" w:pos="4536"/>
        <w:tab w:val="right" w:pos="-2694"/>
      </w:tabs>
      <w:ind w:left="2268"/>
      <w:rPr>
        <w:b/>
        <w:spacing w:val="30"/>
        <w:sz w:val="28"/>
      </w:rPr>
    </w:pPr>
    <w:r>
      <w:rPr>
        <w:b/>
        <w:spacing w:val="30"/>
        <w:sz w:val="28"/>
      </w:rPr>
      <w:t>Magistrát města České Budějovice</w:t>
    </w:r>
  </w:p>
  <w:p w:rsidR="00A529D0" w:rsidRDefault="00A529D0">
    <w:pPr>
      <w:pStyle w:val="Zhlav"/>
      <w:tabs>
        <w:tab w:val="right" w:pos="2268"/>
      </w:tabs>
      <w:ind w:left="2268"/>
      <w:jc w:val="both"/>
      <w:rPr>
        <w:spacing w:val="30"/>
        <w:sz w:val="22"/>
      </w:rPr>
    </w:pPr>
    <w:r>
      <w:rPr>
        <w:spacing w:val="30"/>
        <w:sz w:val="22"/>
      </w:rPr>
      <w:t>Odbor  dopravy  a  silničního  hospodářství</w:t>
    </w:r>
  </w:p>
  <w:p w:rsidR="00A529D0" w:rsidRDefault="00A529D0">
    <w:pPr>
      <w:pStyle w:val="Zhlav"/>
      <w:tabs>
        <w:tab w:val="right" w:pos="2268"/>
      </w:tabs>
      <w:ind w:left="2268"/>
      <w:jc w:val="both"/>
    </w:pPr>
    <w:r>
      <w:rPr>
        <w:spacing w:val="30"/>
        <w:sz w:val="22"/>
      </w:rPr>
      <w:t>nám. Přemysla Otakara II, č. 1,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71591"/>
    <w:multiLevelType w:val="hybridMultilevel"/>
    <w:tmpl w:val="F5EE4A3A"/>
    <w:lvl w:ilvl="0" w:tplc="876EEE98">
      <w:start w:val="373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>
      <o:colormru v:ext="edit" colors="#ddd,#eaeaea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213F1"/>
    <w:rsid w:val="00000F9E"/>
    <w:rsid w:val="00071287"/>
    <w:rsid w:val="0007311A"/>
    <w:rsid w:val="0008560A"/>
    <w:rsid w:val="000918AB"/>
    <w:rsid w:val="000C58BC"/>
    <w:rsid w:val="000C7394"/>
    <w:rsid w:val="00101815"/>
    <w:rsid w:val="0012768A"/>
    <w:rsid w:val="00127ACB"/>
    <w:rsid w:val="00133356"/>
    <w:rsid w:val="001423AA"/>
    <w:rsid w:val="00150625"/>
    <w:rsid w:val="00150B00"/>
    <w:rsid w:val="001605DB"/>
    <w:rsid w:val="00187C60"/>
    <w:rsid w:val="001A7D0F"/>
    <w:rsid w:val="002279B7"/>
    <w:rsid w:val="0025093B"/>
    <w:rsid w:val="00250BE3"/>
    <w:rsid w:val="0028479C"/>
    <w:rsid w:val="0028689A"/>
    <w:rsid w:val="002B0BD2"/>
    <w:rsid w:val="002C7DB5"/>
    <w:rsid w:val="003165FC"/>
    <w:rsid w:val="00325E3B"/>
    <w:rsid w:val="00371F53"/>
    <w:rsid w:val="003820C8"/>
    <w:rsid w:val="003B6167"/>
    <w:rsid w:val="00401313"/>
    <w:rsid w:val="004213F1"/>
    <w:rsid w:val="00424AD5"/>
    <w:rsid w:val="00424B1A"/>
    <w:rsid w:val="00425596"/>
    <w:rsid w:val="004417E0"/>
    <w:rsid w:val="004525F7"/>
    <w:rsid w:val="00453AFC"/>
    <w:rsid w:val="004A0E88"/>
    <w:rsid w:val="004A7ED3"/>
    <w:rsid w:val="004B3A15"/>
    <w:rsid w:val="004C0DF9"/>
    <w:rsid w:val="004E7B36"/>
    <w:rsid w:val="00532740"/>
    <w:rsid w:val="005851F8"/>
    <w:rsid w:val="005C3612"/>
    <w:rsid w:val="005F34C5"/>
    <w:rsid w:val="006225CE"/>
    <w:rsid w:val="0063308F"/>
    <w:rsid w:val="006431FA"/>
    <w:rsid w:val="00665B23"/>
    <w:rsid w:val="006A35ED"/>
    <w:rsid w:val="00704222"/>
    <w:rsid w:val="0072077E"/>
    <w:rsid w:val="007364C4"/>
    <w:rsid w:val="00765E0C"/>
    <w:rsid w:val="00775CBB"/>
    <w:rsid w:val="007913D6"/>
    <w:rsid w:val="007B7926"/>
    <w:rsid w:val="007C00A4"/>
    <w:rsid w:val="007C1DE9"/>
    <w:rsid w:val="007E4CA4"/>
    <w:rsid w:val="00821C08"/>
    <w:rsid w:val="0082681D"/>
    <w:rsid w:val="00887540"/>
    <w:rsid w:val="008D7468"/>
    <w:rsid w:val="00903029"/>
    <w:rsid w:val="00923803"/>
    <w:rsid w:val="009A0824"/>
    <w:rsid w:val="009E627A"/>
    <w:rsid w:val="009F5224"/>
    <w:rsid w:val="00A22FC0"/>
    <w:rsid w:val="00A529D0"/>
    <w:rsid w:val="00A60240"/>
    <w:rsid w:val="00A60C3F"/>
    <w:rsid w:val="00A9727D"/>
    <w:rsid w:val="00AB5890"/>
    <w:rsid w:val="00AF7D1C"/>
    <w:rsid w:val="00B03C35"/>
    <w:rsid w:val="00B076B2"/>
    <w:rsid w:val="00B112DF"/>
    <w:rsid w:val="00B32C9F"/>
    <w:rsid w:val="00B4663F"/>
    <w:rsid w:val="00B81153"/>
    <w:rsid w:val="00BE2759"/>
    <w:rsid w:val="00C11890"/>
    <w:rsid w:val="00C11FB0"/>
    <w:rsid w:val="00C13C4F"/>
    <w:rsid w:val="00C55317"/>
    <w:rsid w:val="00C60C14"/>
    <w:rsid w:val="00C705FA"/>
    <w:rsid w:val="00C80321"/>
    <w:rsid w:val="00CE086A"/>
    <w:rsid w:val="00CE2715"/>
    <w:rsid w:val="00D324E1"/>
    <w:rsid w:val="00D93148"/>
    <w:rsid w:val="00DB2EA4"/>
    <w:rsid w:val="00E469A2"/>
    <w:rsid w:val="00EA1762"/>
    <w:rsid w:val="00EB2351"/>
    <w:rsid w:val="00EB3375"/>
    <w:rsid w:val="00ED6177"/>
    <w:rsid w:val="00EE029E"/>
    <w:rsid w:val="00F05974"/>
    <w:rsid w:val="00F77AE6"/>
    <w:rsid w:val="00FC2B12"/>
    <w:rsid w:val="00FE2AAE"/>
    <w:rsid w:val="00FF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60C3F"/>
  </w:style>
  <w:style w:type="paragraph" w:styleId="Nadpis1">
    <w:name w:val="heading 1"/>
    <w:basedOn w:val="Normln"/>
    <w:next w:val="Normln"/>
    <w:qFormat/>
    <w:rsid w:val="00C705FA"/>
    <w:pPr>
      <w:keepNext/>
      <w:outlineLvl w:val="0"/>
    </w:pPr>
    <w:rPr>
      <w:i/>
      <w:sz w:val="22"/>
    </w:rPr>
  </w:style>
  <w:style w:type="paragraph" w:styleId="Nadpis2">
    <w:name w:val="heading 2"/>
    <w:basedOn w:val="Normln"/>
    <w:next w:val="Normln"/>
    <w:qFormat/>
    <w:rsid w:val="00C705FA"/>
    <w:pPr>
      <w:keepNext/>
      <w:spacing w:after="120"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qFormat/>
    <w:rsid w:val="00C705FA"/>
    <w:pPr>
      <w:keepNext/>
      <w:tabs>
        <w:tab w:val="center" w:pos="7088"/>
      </w:tabs>
      <w:spacing w:after="120"/>
      <w:jc w:val="both"/>
      <w:outlineLvl w:val="2"/>
    </w:pPr>
    <w:rPr>
      <w:i/>
      <w:sz w:val="22"/>
    </w:rPr>
  </w:style>
  <w:style w:type="paragraph" w:styleId="Nadpis4">
    <w:name w:val="heading 4"/>
    <w:basedOn w:val="Normln"/>
    <w:next w:val="Normln"/>
    <w:qFormat/>
    <w:rsid w:val="00C705FA"/>
    <w:pPr>
      <w:keepNext/>
      <w:tabs>
        <w:tab w:val="left" w:pos="-5385"/>
      </w:tabs>
      <w:ind w:left="57"/>
      <w:outlineLvl w:val="3"/>
    </w:pPr>
    <w:rPr>
      <w:i/>
    </w:rPr>
  </w:style>
  <w:style w:type="paragraph" w:styleId="Nadpis5">
    <w:name w:val="heading 5"/>
    <w:basedOn w:val="Normln"/>
    <w:next w:val="Normln"/>
    <w:qFormat/>
    <w:rsid w:val="00C705FA"/>
    <w:pPr>
      <w:keepNext/>
      <w:spacing w:after="120"/>
      <w:jc w:val="both"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C705FA"/>
    <w:pPr>
      <w:keepNext/>
      <w:ind w:left="142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rsid w:val="00C705FA"/>
    <w:pPr>
      <w:keepNext/>
      <w:spacing w:after="120"/>
      <w:ind w:left="709"/>
      <w:jc w:val="both"/>
      <w:outlineLvl w:val="6"/>
    </w:pPr>
    <w:rPr>
      <w:i/>
      <w:sz w:val="22"/>
    </w:rPr>
  </w:style>
  <w:style w:type="paragraph" w:styleId="Nadpis8">
    <w:name w:val="heading 8"/>
    <w:basedOn w:val="Normln"/>
    <w:next w:val="Normln"/>
    <w:qFormat/>
    <w:rsid w:val="00C705FA"/>
    <w:pPr>
      <w:keepNext/>
      <w:ind w:left="142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C705FA"/>
    <w:pPr>
      <w:keepNext/>
      <w:spacing w:after="120"/>
      <w:ind w:firstLine="709"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05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05FA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C705FA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rsid w:val="00C705FA"/>
    <w:rPr>
      <w:b/>
      <w:sz w:val="24"/>
    </w:rPr>
  </w:style>
  <w:style w:type="character" w:styleId="slostrnky">
    <w:name w:val="page number"/>
    <w:basedOn w:val="Standardnpsmoodstavce"/>
    <w:rsid w:val="00C705FA"/>
  </w:style>
  <w:style w:type="paragraph" w:styleId="Adresanaoblku">
    <w:name w:val="envelope address"/>
    <w:basedOn w:val="Normln"/>
    <w:rsid w:val="00C705FA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ptenadresanaoblku">
    <w:name w:val="envelope return"/>
    <w:basedOn w:val="Normln"/>
    <w:rsid w:val="00C705FA"/>
    <w:rPr>
      <w:rFonts w:ascii="Arial" w:hAnsi="Arial"/>
    </w:rPr>
  </w:style>
  <w:style w:type="paragraph" w:styleId="Zkladntextodsazen">
    <w:name w:val="Body Text Indent"/>
    <w:basedOn w:val="Normln"/>
    <w:rsid w:val="00C705FA"/>
    <w:pPr>
      <w:spacing w:after="120"/>
      <w:ind w:left="426"/>
      <w:jc w:val="both"/>
    </w:pPr>
    <w:rPr>
      <w:sz w:val="22"/>
    </w:rPr>
  </w:style>
  <w:style w:type="paragraph" w:customStyle="1" w:styleId="Logo">
    <w:name w:val="Logo"/>
    <w:basedOn w:val="Normln"/>
    <w:rsid w:val="00C705FA"/>
  </w:style>
  <w:style w:type="character" w:styleId="Hypertextovodkaz">
    <w:name w:val="Hyperlink"/>
    <w:basedOn w:val="Standardnpsmoodstavce"/>
    <w:rsid w:val="00C705FA"/>
    <w:rPr>
      <w:color w:val="0000FF"/>
      <w:u w:val="single"/>
    </w:rPr>
  </w:style>
  <w:style w:type="character" w:styleId="Zvraznn">
    <w:name w:val="Emphasis"/>
    <w:qFormat/>
    <w:rsid w:val="00C705FA"/>
    <w:rPr>
      <w:rFonts w:ascii="Arial" w:hAnsi="Arial"/>
      <w:b/>
      <w:spacing w:val="-10"/>
      <w:sz w:val="18"/>
    </w:rPr>
  </w:style>
  <w:style w:type="paragraph" w:styleId="Zkladntext2">
    <w:name w:val="Body Text 2"/>
    <w:basedOn w:val="Normln"/>
    <w:rsid w:val="00C705FA"/>
    <w:pPr>
      <w:spacing w:after="120"/>
      <w:jc w:val="both"/>
    </w:pPr>
    <w:rPr>
      <w:b/>
      <w:sz w:val="22"/>
    </w:rPr>
  </w:style>
  <w:style w:type="paragraph" w:styleId="Zkladntext3">
    <w:name w:val="Body Text 3"/>
    <w:basedOn w:val="Normln"/>
    <w:rsid w:val="00C705FA"/>
    <w:pPr>
      <w:spacing w:after="120"/>
      <w:jc w:val="both"/>
    </w:pPr>
    <w:rPr>
      <w:sz w:val="22"/>
    </w:rPr>
  </w:style>
  <w:style w:type="character" w:styleId="Sledovanodkaz">
    <w:name w:val="FollowedHyperlink"/>
    <w:basedOn w:val="Standardnpsmoodstavce"/>
    <w:rsid w:val="00C705FA"/>
    <w:rPr>
      <w:color w:val="800080"/>
      <w:u w:val="single"/>
    </w:rPr>
  </w:style>
  <w:style w:type="paragraph" w:styleId="Podtitul">
    <w:name w:val="Subtitle"/>
    <w:basedOn w:val="Normln"/>
    <w:qFormat/>
    <w:rsid w:val="00C705FA"/>
    <w:pPr>
      <w:jc w:val="center"/>
    </w:pPr>
    <w:rPr>
      <w:b/>
      <w:sz w:val="22"/>
    </w:rPr>
  </w:style>
  <w:style w:type="character" w:styleId="Odkaznakoment">
    <w:name w:val="annotation reference"/>
    <w:basedOn w:val="Standardnpsmoodstavce"/>
    <w:semiHidden/>
    <w:rsid w:val="00C705FA"/>
    <w:rPr>
      <w:sz w:val="16"/>
    </w:rPr>
  </w:style>
  <w:style w:type="paragraph" w:styleId="Textkomente">
    <w:name w:val="annotation text"/>
    <w:basedOn w:val="Normln"/>
    <w:semiHidden/>
    <w:rsid w:val="00C705FA"/>
  </w:style>
  <w:style w:type="paragraph" w:customStyle="1" w:styleId="sus">
    <w:name w:val="sus*"/>
    <w:rsid w:val="00C705FA"/>
  </w:style>
  <w:style w:type="character" w:customStyle="1" w:styleId="ZkladntextChar">
    <w:name w:val="Základní text Char"/>
    <w:basedOn w:val="Standardnpsmoodstavce"/>
    <w:link w:val="Zkladntext"/>
    <w:locked/>
    <w:rsid w:val="0063308F"/>
    <w:rPr>
      <w:b/>
      <w:sz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-budejovice.cz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lafousa@c-budejovice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 STAVEBNÍ POVOLENÍ</vt:lpstr>
    </vt:vector>
  </TitlesOfParts>
  <Company>MM ČB</Company>
  <LinksUpToDate>false</LinksUpToDate>
  <CharactersWithSpaces>4379</CharactersWithSpaces>
  <SharedDoc>false</SharedDoc>
  <HLinks>
    <vt:vector size="12" baseType="variant">
      <vt:variant>
        <vt:i4>4587563</vt:i4>
      </vt:variant>
      <vt:variant>
        <vt:i4>3</vt:i4>
      </vt:variant>
      <vt:variant>
        <vt:i4>0</vt:i4>
      </vt:variant>
      <vt:variant>
        <vt:i4>5</vt:i4>
      </vt:variant>
      <vt:variant>
        <vt:lpwstr>mailto:talafousa@c-budejovice.cz</vt:lpwstr>
      </vt:variant>
      <vt:variant>
        <vt:lpwstr/>
      </vt:variant>
      <vt:variant>
        <vt:i4>6619245</vt:i4>
      </vt:variant>
      <vt:variant>
        <vt:i4>0</vt:i4>
      </vt:variant>
      <vt:variant>
        <vt:i4>0</vt:i4>
      </vt:variant>
      <vt:variant>
        <vt:i4>5</vt:i4>
      </vt:variant>
      <vt:variant>
        <vt:lpwstr>http://www.c-budejovice.cz/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 STAVEBNÍ POVOLENÍ</dc:title>
  <dc:creator>OSPER</dc:creator>
  <cp:lastModifiedBy>Bosilec</cp:lastModifiedBy>
  <cp:revision>2</cp:revision>
  <cp:lastPrinted>2014-02-03T12:24:00Z</cp:lastPrinted>
  <dcterms:created xsi:type="dcterms:W3CDTF">2014-02-24T14:20:00Z</dcterms:created>
  <dcterms:modified xsi:type="dcterms:W3CDTF">2014-02-24T14:20:00Z</dcterms:modified>
</cp:coreProperties>
</file>